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01BD" w14:textId="77777777" w:rsidR="00B25B67" w:rsidRPr="000259AD" w:rsidRDefault="00B25B67">
      <w:pPr>
        <w:rPr>
          <w:rFonts w:ascii="Arial" w:hAnsi="Arial" w:cs="Arial"/>
          <w:b/>
          <w:sz w:val="32"/>
        </w:rPr>
      </w:pPr>
      <w:r w:rsidRPr="000259AD">
        <w:rPr>
          <w:rFonts w:ascii="Arial" w:hAnsi="Arial" w:cs="Arial"/>
          <w:b/>
          <w:sz w:val="32"/>
        </w:rPr>
        <w:t xml:space="preserve">Datenschutzerklärung </w:t>
      </w:r>
    </w:p>
    <w:p w14:paraId="0AA97559" w14:textId="77777777" w:rsidR="00B25B67" w:rsidRPr="000259AD" w:rsidRDefault="00B25B67" w:rsidP="00B25B67">
      <w:pPr>
        <w:pStyle w:val="berschrift1"/>
        <w:keepLines/>
        <w:numPr>
          <w:ilvl w:val="0"/>
          <w:numId w:val="2"/>
        </w:numPr>
        <w:tabs>
          <w:tab w:val="clear" w:pos="5387"/>
        </w:tabs>
        <w:spacing w:before="480" w:after="320" w:line="259" w:lineRule="auto"/>
        <w:ind w:left="283" w:hanging="425"/>
        <w:rPr>
          <w:rFonts w:ascii="Arial" w:hAnsi="Arial" w:cs="Arial"/>
          <w:color w:val="auto"/>
        </w:rPr>
      </w:pPr>
      <w:r w:rsidRPr="000259AD">
        <w:rPr>
          <w:rFonts w:ascii="Arial" w:hAnsi="Arial" w:cs="Arial"/>
          <w:color w:val="auto"/>
        </w:rPr>
        <w:t>Was tun wir?</w:t>
      </w:r>
    </w:p>
    <w:p w14:paraId="220787F6" w14:textId="77777777" w:rsidR="00B25B67" w:rsidRPr="000259AD" w:rsidRDefault="00B25B67" w:rsidP="00B25B67">
      <w:pPr>
        <w:pStyle w:val="Fliesstext"/>
        <w:rPr>
          <w:rFonts w:ascii="Arial" w:hAnsi="Arial"/>
          <w:szCs w:val="22"/>
        </w:rPr>
      </w:pPr>
      <w:r w:rsidRPr="000259AD">
        <w:rPr>
          <w:rFonts w:ascii="Arial" w:hAnsi="Arial"/>
          <w:szCs w:val="22"/>
          <w:highlight w:val="yellow"/>
        </w:rPr>
        <w:t>Firmenname</w:t>
      </w:r>
      <w:r w:rsidRPr="000259AD">
        <w:rPr>
          <w:rFonts w:ascii="Arial" w:hAnsi="Arial"/>
          <w:szCs w:val="22"/>
        </w:rPr>
        <w:t xml:space="preserve">, </w:t>
      </w:r>
      <w:r w:rsidRPr="000259AD">
        <w:rPr>
          <w:rFonts w:ascii="Arial" w:hAnsi="Arial"/>
          <w:szCs w:val="22"/>
          <w:highlight w:val="yellow"/>
        </w:rPr>
        <w:t>Adresse</w:t>
      </w:r>
      <w:r w:rsidRPr="000259AD">
        <w:rPr>
          <w:rFonts w:ascii="Arial" w:hAnsi="Arial"/>
          <w:szCs w:val="22"/>
        </w:rPr>
        <w:t xml:space="preserve">, </w:t>
      </w:r>
      <w:proofErr w:type="gramStart"/>
      <w:r w:rsidRPr="000259AD">
        <w:rPr>
          <w:rFonts w:ascii="Arial" w:hAnsi="Arial"/>
          <w:szCs w:val="22"/>
          <w:highlight w:val="yellow"/>
        </w:rPr>
        <w:t>PLZ Ort</w:t>
      </w:r>
      <w:proofErr w:type="gramEnd"/>
      <w:r w:rsidRPr="000259AD">
        <w:rPr>
          <w:rFonts w:ascii="Arial" w:hAnsi="Arial"/>
          <w:szCs w:val="22"/>
          <w:highlight w:val="yellow"/>
        </w:rPr>
        <w:t>,</w:t>
      </w:r>
      <w:r w:rsidRPr="000259AD">
        <w:rPr>
          <w:rFonts w:ascii="Arial" w:hAnsi="Arial"/>
          <w:szCs w:val="22"/>
        </w:rPr>
        <w:t xml:space="preserve"> betreibt die Website </w:t>
      </w:r>
      <w:r w:rsidRPr="000259AD">
        <w:rPr>
          <w:rFonts w:ascii="Arial" w:hAnsi="Arial"/>
          <w:szCs w:val="22"/>
          <w:highlight w:val="yellow"/>
        </w:rPr>
        <w:t>URL</w:t>
      </w:r>
      <w:r w:rsidRPr="000259AD">
        <w:rPr>
          <w:rFonts w:ascii="Arial" w:hAnsi="Arial"/>
          <w:szCs w:val="22"/>
        </w:rPr>
        <w:t xml:space="preserve"> (nachfolgend als «</w:t>
      </w:r>
      <w:r w:rsidRPr="000259AD">
        <w:rPr>
          <w:rFonts w:ascii="Arial" w:hAnsi="Arial"/>
          <w:i/>
          <w:szCs w:val="22"/>
        </w:rPr>
        <w:t>wir</w:t>
      </w:r>
      <w:r w:rsidRPr="000259AD">
        <w:rPr>
          <w:rFonts w:ascii="Arial" w:hAnsi="Arial"/>
          <w:szCs w:val="22"/>
        </w:rPr>
        <w:t xml:space="preserve">» bezeichnet). Auf dieser Webseite </w:t>
      </w:r>
      <w:commentRangeStart w:id="0"/>
      <w:r w:rsidRPr="000259AD">
        <w:rPr>
          <w:rFonts w:ascii="Arial" w:hAnsi="Arial"/>
          <w:szCs w:val="22"/>
          <w:highlight w:val="yellow"/>
        </w:rPr>
        <w:t>können Sie/bieten wir…</w:t>
      </w:r>
      <w:commentRangeEnd w:id="0"/>
      <w:r w:rsidRPr="000259AD">
        <w:rPr>
          <w:rStyle w:val="Kommentarzeichen"/>
          <w:rFonts w:ascii="Arial" w:hAnsi="Arial"/>
          <w:sz w:val="22"/>
          <w:szCs w:val="22"/>
        </w:rPr>
        <w:commentReference w:id="0"/>
      </w:r>
    </w:p>
    <w:p w14:paraId="15F7BDCA" w14:textId="77777777" w:rsidR="00B25B67" w:rsidRPr="000259AD" w:rsidRDefault="00B25B67" w:rsidP="00B25B67">
      <w:pPr>
        <w:pStyle w:val="Fliesstext"/>
        <w:rPr>
          <w:rFonts w:ascii="Arial" w:hAnsi="Arial"/>
          <w:szCs w:val="22"/>
        </w:rPr>
      </w:pPr>
      <w:r w:rsidRPr="000259AD">
        <w:rPr>
          <w:rFonts w:ascii="Arial" w:hAnsi="Arial"/>
          <w:szCs w:val="22"/>
        </w:rPr>
        <w:t xml:space="preserve">Der Schutz Ihrer persönlichen Daten ist uns ein grosses Anliegen. Wir informieren Sie in dieser Datenschutzerklärung transparent und verständlich darüber, welche Daten wir über unsere Website sammeln und wie wir damit umgehend. </w:t>
      </w:r>
    </w:p>
    <w:p w14:paraId="5C38A48E" w14:textId="77777777" w:rsidR="00B25B67" w:rsidRPr="000259AD" w:rsidRDefault="00B25B67" w:rsidP="00B25B67">
      <w:pPr>
        <w:pStyle w:val="berschrift1"/>
        <w:keepLines/>
        <w:numPr>
          <w:ilvl w:val="0"/>
          <w:numId w:val="2"/>
        </w:numPr>
        <w:tabs>
          <w:tab w:val="clear" w:pos="5387"/>
        </w:tabs>
        <w:spacing w:before="480" w:after="320" w:line="259" w:lineRule="auto"/>
        <w:ind w:left="283" w:hanging="425"/>
        <w:rPr>
          <w:rFonts w:ascii="Arial" w:hAnsi="Arial" w:cs="Arial"/>
          <w:color w:val="auto"/>
        </w:rPr>
      </w:pPr>
      <w:r w:rsidRPr="000259AD">
        <w:rPr>
          <w:rFonts w:ascii="Arial" w:hAnsi="Arial" w:cs="Arial"/>
          <w:color w:val="auto"/>
        </w:rPr>
        <w:t>Über was informieren wir?</w:t>
      </w:r>
    </w:p>
    <w:p w14:paraId="040DC1F1" w14:textId="77777777" w:rsidR="00B25B67" w:rsidRPr="000259AD" w:rsidRDefault="00B25B67" w:rsidP="00B25B67">
      <w:pPr>
        <w:pStyle w:val="Aufzhlung"/>
      </w:pPr>
      <w:r w:rsidRPr="000259AD">
        <w:t xml:space="preserve">Welche Daten auf </w:t>
      </w:r>
      <w:r w:rsidRPr="000259AD">
        <w:rPr>
          <w:highlight w:val="yellow"/>
        </w:rPr>
        <w:t>URL</w:t>
      </w:r>
      <w:r w:rsidRPr="000259AD">
        <w:t xml:space="preserve"> </w:t>
      </w:r>
      <w:r w:rsidRPr="000259AD">
        <w:rPr>
          <w:b/>
        </w:rPr>
        <w:t xml:space="preserve">gesammelt </w:t>
      </w:r>
      <w:r w:rsidRPr="000259AD">
        <w:t>werden;</w:t>
      </w:r>
    </w:p>
    <w:p w14:paraId="1ED5F2AD" w14:textId="77777777" w:rsidR="00B25B67" w:rsidRPr="000259AD" w:rsidRDefault="00B25B67" w:rsidP="00B25B67">
      <w:pPr>
        <w:pStyle w:val="Aufzhlung"/>
      </w:pPr>
      <w:r w:rsidRPr="000259AD">
        <w:t xml:space="preserve">Unter welchen Voraussetzungen wir Ihre Daten </w:t>
      </w:r>
      <w:r w:rsidRPr="000259AD">
        <w:rPr>
          <w:b/>
        </w:rPr>
        <w:t>bearbeiten</w:t>
      </w:r>
      <w:r w:rsidRPr="000259AD">
        <w:t xml:space="preserve"> und zu welchem </w:t>
      </w:r>
      <w:r w:rsidRPr="000259AD">
        <w:rPr>
          <w:b/>
        </w:rPr>
        <w:t>Zweck</w:t>
      </w:r>
      <w:r w:rsidRPr="000259AD">
        <w:t>;</w:t>
      </w:r>
    </w:p>
    <w:p w14:paraId="10CB8C33" w14:textId="77777777" w:rsidR="00B25B67" w:rsidRPr="000259AD" w:rsidRDefault="00B25B67" w:rsidP="00B25B67">
      <w:pPr>
        <w:pStyle w:val="Aufzhlung"/>
      </w:pPr>
      <w:r w:rsidRPr="000259AD">
        <w:t xml:space="preserve">Wie lange wir Ihre Daten </w:t>
      </w:r>
      <w:r w:rsidRPr="000259AD">
        <w:rPr>
          <w:b/>
        </w:rPr>
        <w:t>aufbewahren</w:t>
      </w:r>
      <w:r w:rsidRPr="000259AD">
        <w:t>;</w:t>
      </w:r>
    </w:p>
    <w:p w14:paraId="6BCE4097" w14:textId="77777777" w:rsidR="00B25B67" w:rsidRPr="000259AD" w:rsidRDefault="00B25B67" w:rsidP="00B25B67">
      <w:pPr>
        <w:pStyle w:val="Aufzhlung"/>
      </w:pPr>
      <w:r w:rsidRPr="000259AD">
        <w:t xml:space="preserve">Wann eine </w:t>
      </w:r>
      <w:r w:rsidRPr="000259AD">
        <w:rPr>
          <w:b/>
        </w:rPr>
        <w:t>Weitergabe an Dritte</w:t>
      </w:r>
      <w:r w:rsidRPr="000259AD">
        <w:t xml:space="preserve"> zulässig ist;</w:t>
      </w:r>
    </w:p>
    <w:p w14:paraId="6290C64E" w14:textId="77777777" w:rsidR="00B25B67" w:rsidRPr="000259AD" w:rsidRDefault="00B25B67" w:rsidP="00B25B67">
      <w:pPr>
        <w:pStyle w:val="Aufzhlung"/>
      </w:pPr>
      <w:r w:rsidRPr="000259AD">
        <w:t>Wie wir Ihre Daten bearbeiten («</w:t>
      </w:r>
      <w:r w:rsidRPr="000259AD">
        <w:rPr>
          <w:b/>
          <w:i/>
        </w:rPr>
        <w:t>einzelne Datenbearbeitungsvorgänge</w:t>
      </w:r>
      <w:r w:rsidRPr="000259AD">
        <w:t>»);</w:t>
      </w:r>
    </w:p>
    <w:p w14:paraId="67149C70" w14:textId="77777777" w:rsidR="00B25B67" w:rsidRPr="000259AD" w:rsidRDefault="00B25B67" w:rsidP="00B25B67">
      <w:pPr>
        <w:pStyle w:val="Aufzhlung"/>
      </w:pPr>
      <w:r w:rsidRPr="000259AD">
        <w:t xml:space="preserve">Wann und wie Sie einer Datenbearbeitung </w:t>
      </w:r>
      <w:r w:rsidRPr="000259AD">
        <w:rPr>
          <w:b/>
        </w:rPr>
        <w:t>widersprechen</w:t>
      </w:r>
      <w:r w:rsidRPr="000259AD">
        <w:t xml:space="preserve"> können;</w:t>
      </w:r>
    </w:p>
    <w:p w14:paraId="1CC2696E" w14:textId="77777777" w:rsidR="00B25B67" w:rsidRPr="000259AD" w:rsidRDefault="00B25B67" w:rsidP="00B25B67">
      <w:pPr>
        <w:pStyle w:val="Aufzhlung"/>
      </w:pPr>
      <w:r w:rsidRPr="000259AD">
        <w:rPr>
          <w:b/>
        </w:rPr>
        <w:t>Welche Rechte Sie</w:t>
      </w:r>
      <w:r w:rsidRPr="000259AD">
        <w:t xml:space="preserve"> haben und wie Sie diese </w:t>
      </w:r>
      <w:r w:rsidRPr="000259AD">
        <w:rPr>
          <w:b/>
        </w:rPr>
        <w:t>geltend machen können.</w:t>
      </w:r>
    </w:p>
    <w:p w14:paraId="69535449" w14:textId="77777777" w:rsidR="00B25B67" w:rsidRPr="000259AD" w:rsidRDefault="00B25B67" w:rsidP="00B25B67">
      <w:pPr>
        <w:pStyle w:val="berschrift1"/>
        <w:keepLines/>
        <w:numPr>
          <w:ilvl w:val="0"/>
          <w:numId w:val="2"/>
        </w:numPr>
        <w:tabs>
          <w:tab w:val="clear" w:pos="5387"/>
        </w:tabs>
        <w:spacing w:before="480" w:after="320" w:line="259" w:lineRule="auto"/>
        <w:ind w:left="283" w:hanging="425"/>
        <w:rPr>
          <w:rFonts w:ascii="Arial" w:hAnsi="Arial" w:cs="Arial"/>
          <w:color w:val="auto"/>
        </w:rPr>
      </w:pPr>
      <w:r w:rsidRPr="000259AD">
        <w:rPr>
          <w:rFonts w:ascii="Arial" w:hAnsi="Arial" w:cs="Arial"/>
          <w:color w:val="auto"/>
        </w:rPr>
        <w:t>Begriffsdefinitionen</w:t>
      </w:r>
    </w:p>
    <w:p w14:paraId="3CD55E9E"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rPr>
      </w:pPr>
      <w:r w:rsidRPr="000259AD">
        <w:rPr>
          <w:rFonts w:ascii="Arial" w:hAnsi="Arial" w:cs="Arial"/>
        </w:rPr>
        <w:t>Was sind personenbezogene Daten?</w:t>
      </w:r>
    </w:p>
    <w:p w14:paraId="609BB507" w14:textId="77777777" w:rsidR="00B25B67" w:rsidRPr="000259AD" w:rsidRDefault="00B25B67" w:rsidP="00B25B67">
      <w:pPr>
        <w:pStyle w:val="Fliesstext"/>
        <w:rPr>
          <w:rFonts w:ascii="Arial" w:hAnsi="Arial"/>
        </w:rPr>
      </w:pPr>
      <w:r w:rsidRPr="000259AD">
        <w:rPr>
          <w:rFonts w:ascii="Arial" w:hAnsi="Arial"/>
        </w:rPr>
        <w:t>Personenbezogen Daten (nachfolgend auch als «Personendaten» bezeichnet) sind alle Angaben, die sich auf eine bestimmte oder bestimmbare natürliche Person beziehen. Dazu gehören beispielsweise Name, Adresse, Geburtsdatum, E-Mail-Adresse oder Telefonnummer. Auch Daten über persönliche Vorlieben wie Freizeitbeschäftigungen oder Mitgliedschaften zählen zu den personenbezogenen Daten.</w:t>
      </w:r>
    </w:p>
    <w:p w14:paraId="507CC162"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rPr>
      </w:pPr>
      <w:r w:rsidRPr="000259AD">
        <w:rPr>
          <w:rFonts w:ascii="Arial" w:hAnsi="Arial" w:cs="Arial"/>
        </w:rPr>
        <w:t>Was sind besonders schützenswerte Personendaten?</w:t>
      </w:r>
    </w:p>
    <w:p w14:paraId="5D139F65" w14:textId="77777777" w:rsidR="00B25B67" w:rsidRPr="000259AD" w:rsidRDefault="00B25B67" w:rsidP="00B25B67">
      <w:pPr>
        <w:pStyle w:val="Fliesstext"/>
        <w:rPr>
          <w:rFonts w:ascii="Arial" w:hAnsi="Arial"/>
        </w:rPr>
      </w:pPr>
      <w:r w:rsidRPr="000259AD">
        <w:rPr>
          <w:rFonts w:ascii="Arial" w:hAnsi="Arial"/>
        </w:rPr>
        <w:t>Daten über religiöse, weltanschauliche, politische oder gewerkschaftliche Ansichten oder Tätigkeiten; Daten über die Gesundheit und gegebenenfalls Angaben zu administrativen oder strafrechtlichen Verfolgungen und Sanktionen sowie Daten über Massnahmen der sozialen Hilfe gelten als besonders schützenswerte Personendaten. Soweit erforderlich und geeignet, können wir besonders schützenswerte Personendaten einfordern und bearbeiten. In diesem Fall unterliegen deren Bearbeitung strengerer Vertraulichkeit.</w:t>
      </w:r>
    </w:p>
    <w:p w14:paraId="54D6DAE1"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rPr>
      </w:pPr>
      <w:r w:rsidRPr="000259AD">
        <w:rPr>
          <w:rFonts w:ascii="Arial" w:hAnsi="Arial" w:cs="Arial"/>
        </w:rPr>
        <w:t>Was ist das Bearbeiten von Personendaten?</w:t>
      </w:r>
    </w:p>
    <w:p w14:paraId="5197C6E0" w14:textId="77777777" w:rsidR="00B25B67" w:rsidRPr="000259AD" w:rsidRDefault="00B25B67" w:rsidP="00B25B67">
      <w:pPr>
        <w:pStyle w:val="Fliesstext"/>
        <w:rPr>
          <w:rFonts w:ascii="Arial" w:hAnsi="Arial"/>
        </w:rPr>
      </w:pPr>
      <w:r w:rsidRPr="000259AD">
        <w:rPr>
          <w:rFonts w:ascii="Arial" w:hAnsi="Arial"/>
        </w:rPr>
        <w:t>Bearbeiten ist jeder Umgang mit Personendaten, unabhängig von den angewandten Mitteln und Verfahren, insbesondere das Beschaffen, Speichern, Aufbewahren, Verwenden, Verändern, Bekanntgeben, Archivieren, Löschen oder Vernichten von Daten.</w:t>
      </w:r>
    </w:p>
    <w:p w14:paraId="46B550BF"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rPr>
      </w:pPr>
      <w:r w:rsidRPr="000259AD">
        <w:rPr>
          <w:rFonts w:ascii="Arial" w:hAnsi="Arial" w:cs="Arial"/>
        </w:rPr>
        <w:lastRenderedPageBreak/>
        <w:t>Was ist das Bekanntgeben von Personendaten?</w:t>
      </w:r>
    </w:p>
    <w:p w14:paraId="34E79344" w14:textId="77777777" w:rsidR="00B25B67" w:rsidRPr="000259AD" w:rsidRDefault="00B25B67" w:rsidP="00B25B67">
      <w:pPr>
        <w:pStyle w:val="Fliesstext"/>
        <w:rPr>
          <w:rFonts w:ascii="Arial" w:hAnsi="Arial"/>
        </w:rPr>
      </w:pPr>
      <w:r w:rsidRPr="000259AD">
        <w:rPr>
          <w:rFonts w:ascii="Arial" w:hAnsi="Arial"/>
        </w:rPr>
        <w:t>Dies ist das Übermitteln oder Zugänglichmachen von Personendaten, bspw. die Veröffentlichung oder die Offenbarung an einen Dritten.</w:t>
      </w:r>
    </w:p>
    <w:p w14:paraId="0B3B4AD0" w14:textId="77777777" w:rsidR="00B25B67" w:rsidRPr="000259AD" w:rsidRDefault="00B25B67" w:rsidP="00B25B67">
      <w:pPr>
        <w:pStyle w:val="berschrift1"/>
        <w:keepLines/>
        <w:numPr>
          <w:ilvl w:val="0"/>
          <w:numId w:val="2"/>
        </w:numPr>
        <w:tabs>
          <w:tab w:val="clear" w:pos="5387"/>
        </w:tabs>
        <w:spacing w:before="480" w:after="320" w:line="259" w:lineRule="auto"/>
        <w:ind w:left="283" w:hanging="425"/>
        <w:rPr>
          <w:rFonts w:ascii="Arial" w:hAnsi="Arial" w:cs="Arial"/>
          <w:color w:val="auto"/>
          <w:bdr w:val="none" w:sz="0" w:space="0" w:color="auto" w:frame="1"/>
        </w:rPr>
      </w:pPr>
      <w:r w:rsidRPr="000259AD">
        <w:rPr>
          <w:rFonts w:ascii="Arial" w:hAnsi="Arial" w:cs="Arial"/>
          <w:color w:val="auto"/>
          <w:bdr w:val="none" w:sz="0" w:space="0" w:color="auto" w:frame="1"/>
        </w:rPr>
        <w:t>Welche Daten sammeln wir von Ihnen und vom wem erhalten wir diese Daten?</w:t>
      </w:r>
    </w:p>
    <w:p w14:paraId="7CB1CDB3" w14:textId="77777777" w:rsidR="00B25B67" w:rsidRPr="000259AD" w:rsidRDefault="00B25B67" w:rsidP="00B25B67">
      <w:pPr>
        <w:pStyle w:val="Fliesstext"/>
        <w:rPr>
          <w:rFonts w:ascii="Arial" w:hAnsi="Arial"/>
        </w:rPr>
      </w:pPr>
      <w:r w:rsidRPr="000259AD">
        <w:rPr>
          <w:rFonts w:ascii="Arial" w:hAnsi="Arial"/>
        </w:rPr>
        <w:t>In erster Linie bearbeiten wir Personendaten, die Sie uns übermitteln oder die wir beim Betrieb unserer Website sammeln. Unter Umständen erhalten wir Personendaten über Sie auch von Dritten. Das können folgende Kategorien sein:</w:t>
      </w:r>
    </w:p>
    <w:p w14:paraId="4C2D3873" w14:textId="77777777" w:rsidR="00B25B67" w:rsidRPr="000259AD" w:rsidRDefault="00B25B67" w:rsidP="00B25B67">
      <w:pPr>
        <w:pStyle w:val="Fliesstext"/>
        <w:numPr>
          <w:ilvl w:val="0"/>
          <w:numId w:val="4"/>
        </w:numPr>
        <w:rPr>
          <w:rFonts w:ascii="Arial" w:hAnsi="Arial"/>
        </w:rPr>
      </w:pPr>
      <w:commentRangeStart w:id="1"/>
      <w:r w:rsidRPr="000259AD">
        <w:rPr>
          <w:rFonts w:ascii="Arial" w:hAnsi="Arial"/>
        </w:rPr>
        <w:t>Personenstammdaten (Name, Adresse, Geburtsdaten, etc.);</w:t>
      </w:r>
    </w:p>
    <w:p w14:paraId="7DDB6752" w14:textId="77777777" w:rsidR="00B25B67" w:rsidRPr="000259AD" w:rsidRDefault="00B25B67" w:rsidP="00B25B67">
      <w:pPr>
        <w:pStyle w:val="Fliesstext"/>
        <w:numPr>
          <w:ilvl w:val="0"/>
          <w:numId w:val="4"/>
        </w:numPr>
        <w:rPr>
          <w:rFonts w:ascii="Arial" w:hAnsi="Arial"/>
        </w:rPr>
      </w:pPr>
      <w:r w:rsidRPr="000259AD">
        <w:rPr>
          <w:rFonts w:ascii="Arial" w:hAnsi="Arial"/>
        </w:rPr>
        <w:t>Kontaktdaten (Handynummer, E-Mailadresse, etc.);</w:t>
      </w:r>
    </w:p>
    <w:p w14:paraId="6517A2EF" w14:textId="77777777" w:rsidR="00B25B67" w:rsidRPr="000259AD" w:rsidRDefault="00B25B67" w:rsidP="00B25B67">
      <w:pPr>
        <w:pStyle w:val="Fliesstext"/>
        <w:numPr>
          <w:ilvl w:val="0"/>
          <w:numId w:val="4"/>
        </w:numPr>
        <w:rPr>
          <w:rFonts w:ascii="Arial" w:hAnsi="Arial"/>
        </w:rPr>
      </w:pPr>
      <w:r w:rsidRPr="000259AD">
        <w:rPr>
          <w:rFonts w:ascii="Arial" w:hAnsi="Arial"/>
        </w:rPr>
        <w:t>Finanzdaten (bspw. Kontoangaben);</w:t>
      </w:r>
    </w:p>
    <w:p w14:paraId="56D28543" w14:textId="77777777" w:rsidR="00B25B67" w:rsidRPr="000259AD" w:rsidRDefault="00B25B67" w:rsidP="00B25B67">
      <w:pPr>
        <w:pStyle w:val="Fliesstext"/>
        <w:numPr>
          <w:ilvl w:val="0"/>
          <w:numId w:val="4"/>
        </w:numPr>
        <w:rPr>
          <w:rFonts w:ascii="Arial" w:hAnsi="Arial"/>
        </w:rPr>
      </w:pPr>
      <w:r w:rsidRPr="000259AD">
        <w:rPr>
          <w:rFonts w:ascii="Arial" w:hAnsi="Arial"/>
        </w:rPr>
        <w:t>Onlinekennungen (bspw. Cookie-Kennung, IP-Adressen);</w:t>
      </w:r>
    </w:p>
    <w:p w14:paraId="654F3E65" w14:textId="77777777" w:rsidR="00B25B67" w:rsidRPr="000259AD" w:rsidRDefault="00B25B67" w:rsidP="00B25B67">
      <w:pPr>
        <w:pStyle w:val="Fliesstext"/>
        <w:numPr>
          <w:ilvl w:val="0"/>
          <w:numId w:val="4"/>
        </w:numPr>
        <w:rPr>
          <w:rFonts w:ascii="Arial" w:hAnsi="Arial"/>
        </w:rPr>
      </w:pPr>
      <w:r w:rsidRPr="000259AD">
        <w:rPr>
          <w:rFonts w:ascii="Arial" w:hAnsi="Arial"/>
        </w:rPr>
        <w:t>Standort- und Verkehrsdaten;</w:t>
      </w:r>
    </w:p>
    <w:p w14:paraId="2C19877A" w14:textId="77777777" w:rsidR="00B25B67" w:rsidRPr="000259AD" w:rsidRDefault="00B25B67" w:rsidP="00B25B67">
      <w:pPr>
        <w:pStyle w:val="Fliesstext"/>
        <w:numPr>
          <w:ilvl w:val="0"/>
          <w:numId w:val="4"/>
        </w:numPr>
        <w:rPr>
          <w:rFonts w:ascii="Arial" w:hAnsi="Arial"/>
        </w:rPr>
      </w:pPr>
      <w:r w:rsidRPr="000259AD">
        <w:rPr>
          <w:rFonts w:ascii="Arial" w:hAnsi="Arial"/>
        </w:rPr>
        <w:t>Ton- und Bildaufnahmen;</w:t>
      </w:r>
    </w:p>
    <w:p w14:paraId="6A6F248A" w14:textId="01678ABC" w:rsidR="00B25B67" w:rsidRPr="000259AD" w:rsidRDefault="00B25B67" w:rsidP="00B25B67">
      <w:pPr>
        <w:pStyle w:val="Fliesstext"/>
        <w:numPr>
          <w:ilvl w:val="0"/>
          <w:numId w:val="4"/>
        </w:numPr>
        <w:rPr>
          <w:rFonts w:ascii="Arial" w:hAnsi="Arial"/>
        </w:rPr>
      </w:pPr>
      <w:r w:rsidRPr="000259AD">
        <w:rPr>
          <w:rFonts w:ascii="Arial" w:hAnsi="Arial"/>
        </w:rPr>
        <w:t>besonders schützenswerte Daten (bspw. biometrische Daten oder Angaben über Ihre Gesundheit).</w:t>
      </w:r>
      <w:commentRangeEnd w:id="1"/>
      <w:r w:rsidR="00595A93" w:rsidRPr="000259AD">
        <w:rPr>
          <w:rStyle w:val="Kommentarzeichen"/>
          <w:rFonts w:ascii="Arial" w:eastAsiaTheme="minorHAnsi" w:hAnsi="Arial"/>
          <w:lang w:eastAsia="en-US"/>
        </w:rPr>
        <w:commentReference w:id="1"/>
      </w:r>
    </w:p>
    <w:p w14:paraId="7C420644" w14:textId="2BC8A4A7" w:rsidR="00595A93" w:rsidRPr="000259AD" w:rsidRDefault="00595A93" w:rsidP="00B25B67">
      <w:pPr>
        <w:pStyle w:val="Fliesstext"/>
        <w:numPr>
          <w:ilvl w:val="0"/>
          <w:numId w:val="4"/>
        </w:numPr>
        <w:rPr>
          <w:rFonts w:ascii="Arial" w:hAnsi="Arial"/>
          <w:highlight w:val="yellow"/>
        </w:rPr>
      </w:pPr>
      <w:r w:rsidRPr="000259AD">
        <w:rPr>
          <w:rFonts w:ascii="Arial" w:hAnsi="Arial"/>
          <w:highlight w:val="yellow"/>
        </w:rPr>
        <w:t>Weitere?</w:t>
      </w:r>
    </w:p>
    <w:p w14:paraId="44D9BE70"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rPr>
      </w:pPr>
      <w:r w:rsidRPr="000259AD">
        <w:rPr>
          <w:rFonts w:ascii="Arial" w:hAnsi="Arial" w:cs="Arial"/>
          <w:bdr w:val="none" w:sz="0" w:space="0" w:color="auto" w:frame="1"/>
        </w:rPr>
        <w:t xml:space="preserve">Unter </w:t>
      </w:r>
      <w:r w:rsidRPr="000259AD">
        <w:rPr>
          <w:rFonts w:ascii="Arial" w:hAnsi="Arial" w:cs="Arial"/>
        </w:rPr>
        <w:t>welchen</w:t>
      </w:r>
      <w:r w:rsidRPr="000259AD">
        <w:rPr>
          <w:rFonts w:ascii="Arial" w:hAnsi="Arial" w:cs="Arial"/>
          <w:bdr w:val="none" w:sz="0" w:space="0" w:color="auto" w:frame="1"/>
        </w:rPr>
        <w:t xml:space="preserve"> Voraussetzungen bearbeiten wir Ihre Daten?</w:t>
      </w:r>
    </w:p>
    <w:p w14:paraId="706BB5A3" w14:textId="77777777" w:rsidR="00B25B67" w:rsidRPr="000259AD" w:rsidRDefault="00B25B67" w:rsidP="00B25B67">
      <w:pPr>
        <w:pStyle w:val="Fliesstext"/>
        <w:rPr>
          <w:rFonts w:ascii="Arial" w:hAnsi="Arial"/>
        </w:rPr>
      </w:pPr>
      <w:r w:rsidRPr="000259AD">
        <w:rPr>
          <w:rFonts w:ascii="Arial" w:hAnsi="Arial"/>
        </w:rPr>
        <w:t xml:space="preserve">Wir bearbeiten Ihre Daten nach Treu und Glauben und nach den in dieser Datenschutzerklärung festgelegten Zwecken. Wir achten dabei auf eine transparente und verhältnismässige Bearbeitung. </w:t>
      </w:r>
    </w:p>
    <w:p w14:paraId="6F241E15" w14:textId="77777777" w:rsidR="00B25B67" w:rsidRPr="000259AD" w:rsidRDefault="00B25B67" w:rsidP="00B25B67">
      <w:pPr>
        <w:pStyle w:val="Fliesstext"/>
        <w:rPr>
          <w:rFonts w:ascii="Arial" w:hAnsi="Arial"/>
        </w:rPr>
      </w:pPr>
      <w:r w:rsidRPr="000259AD">
        <w:rPr>
          <w:rFonts w:ascii="Arial" w:hAnsi="Arial"/>
        </w:rPr>
        <w:t>Sollten wir diese Grundsätze ausnahmsweise nicht einhalten können, kann die Datenbearbeitung trotzdem rechtmässig sein, weil ein Rechtfertigungsgrund vorliegt. Als Rechtfertigungsgrund kommt namentlich in Frage:</w:t>
      </w:r>
    </w:p>
    <w:p w14:paraId="57A2ECCF" w14:textId="77777777" w:rsidR="00B25B67" w:rsidRPr="000259AD" w:rsidRDefault="00B25B67" w:rsidP="00B25B67">
      <w:pPr>
        <w:pStyle w:val="Aufzhlung"/>
      </w:pPr>
      <w:r w:rsidRPr="000259AD">
        <w:t>Ihre Einwilligung;</w:t>
      </w:r>
    </w:p>
    <w:p w14:paraId="2063B1AB" w14:textId="77777777" w:rsidR="00B25B67" w:rsidRPr="000259AD" w:rsidRDefault="00B25B67" w:rsidP="00B25B67">
      <w:pPr>
        <w:pStyle w:val="Aufzhlung"/>
      </w:pPr>
      <w:r w:rsidRPr="000259AD">
        <w:t>die Durchführung eines Vertrages oder vorvertraglicher Massnahmen;</w:t>
      </w:r>
    </w:p>
    <w:p w14:paraId="2BA3B940" w14:textId="77777777" w:rsidR="00B25B67" w:rsidRPr="000259AD" w:rsidRDefault="00B25B67" w:rsidP="00B25B67">
      <w:pPr>
        <w:pStyle w:val="Aufzhlung"/>
      </w:pPr>
      <w:r w:rsidRPr="000259AD">
        <w:t>die Erfüllung gesetzlicher Vorschriften;</w:t>
      </w:r>
    </w:p>
    <w:p w14:paraId="430694B5" w14:textId="77777777" w:rsidR="00B25B67" w:rsidRPr="000259AD" w:rsidRDefault="00B25B67" w:rsidP="00B25B67">
      <w:pPr>
        <w:pStyle w:val="Aufzhlung"/>
      </w:pPr>
      <w:r w:rsidRPr="000259AD">
        <w:t>unsere berechtigten Interessen, sofern Ihre Interessen nicht überwiegen.</w:t>
      </w:r>
    </w:p>
    <w:p w14:paraId="6E83B007" w14:textId="77777777" w:rsidR="00B25B67" w:rsidRPr="000259AD" w:rsidRDefault="00B25B67" w:rsidP="00B25B67">
      <w:pPr>
        <w:pStyle w:val="Fliesstext"/>
        <w:rPr>
          <w:rFonts w:ascii="Arial" w:hAnsi="Arial"/>
        </w:rPr>
      </w:pPr>
      <w:r w:rsidRPr="000259AD">
        <w:rPr>
          <w:rFonts w:ascii="Arial" w:hAnsi="Arial"/>
        </w:rPr>
        <w:t>Unter Umständen sind Sie verpflichtet, uns gewisse personenbezogene Daten bekanntzugeben, damit wir miteinander geschäftliche Beziehungen anbahnen können. Ohne solche Daten sind wir normalerweise nicht in der Lage, einen Vertrag abzuwickeln.</w:t>
      </w:r>
    </w:p>
    <w:p w14:paraId="4D04F94C" w14:textId="77777777" w:rsidR="00B25B67" w:rsidRPr="000259AD" w:rsidRDefault="00B25B67" w:rsidP="00B25B67">
      <w:pPr>
        <w:pStyle w:val="Fliesstext"/>
        <w:rPr>
          <w:rFonts w:ascii="Arial" w:hAnsi="Arial"/>
        </w:rPr>
      </w:pPr>
      <w:r w:rsidRPr="000259AD">
        <w:rPr>
          <w:rFonts w:ascii="Arial" w:hAnsi="Arial"/>
        </w:rPr>
        <w:t>Die Webseite kann im Normalfall ebenfalls nicht genutzt werden, wenn gewisse Angaben zur Sicherstellung des Datenverkehrs, wie Ihre IP-Adresse, nicht offengelegt werden.</w:t>
      </w:r>
    </w:p>
    <w:p w14:paraId="52DCC315"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rPr>
      </w:pPr>
      <w:r w:rsidRPr="000259AD">
        <w:rPr>
          <w:rFonts w:ascii="Arial" w:hAnsi="Arial" w:cs="Arial"/>
          <w:bdr w:val="none" w:sz="0" w:space="0" w:color="auto" w:frame="1"/>
        </w:rPr>
        <w:t xml:space="preserve">Wie </w:t>
      </w:r>
      <w:r w:rsidRPr="000259AD">
        <w:rPr>
          <w:rFonts w:ascii="Arial" w:hAnsi="Arial" w:cs="Arial"/>
        </w:rPr>
        <w:t>können</w:t>
      </w:r>
      <w:r w:rsidRPr="000259AD">
        <w:rPr>
          <w:rFonts w:ascii="Arial" w:hAnsi="Arial" w:cs="Arial"/>
          <w:bdr w:val="none" w:sz="0" w:space="0" w:color="auto" w:frame="1"/>
        </w:rPr>
        <w:t xml:space="preserve"> Sie Ihre Einwilligung widerrufen?</w:t>
      </w:r>
    </w:p>
    <w:p w14:paraId="7A34DABC" w14:textId="77777777" w:rsidR="00B25B67" w:rsidRPr="000259AD" w:rsidRDefault="00B25B67" w:rsidP="00B25B67">
      <w:pPr>
        <w:pStyle w:val="Fliesstext"/>
        <w:rPr>
          <w:rFonts w:ascii="Arial" w:hAnsi="Arial"/>
        </w:rPr>
      </w:pPr>
      <w:r w:rsidRPr="000259AD">
        <w:rPr>
          <w:rFonts w:ascii="Arial" w:hAnsi="Arial"/>
        </w:rPr>
        <w:t xml:space="preserve">Haben Sie uns eine Einwilligung zur Bearbeitung Ihrer personenbezogenen Daten für bestimmte Zwecke erteilt, bearbeiten wir Ihre Daten im Rahmen dieser Einwilligung, soweit wir keinen anderen Rechtfertigungsgrund haben. </w:t>
      </w:r>
    </w:p>
    <w:p w14:paraId="58B863E5" w14:textId="5B6F11F3" w:rsidR="00B25B67" w:rsidRPr="000259AD" w:rsidRDefault="00B25B67" w:rsidP="00B25B67">
      <w:pPr>
        <w:pStyle w:val="Fliesstext"/>
        <w:rPr>
          <w:rFonts w:ascii="Arial" w:hAnsi="Arial"/>
        </w:rPr>
      </w:pPr>
      <w:r w:rsidRPr="000259AD">
        <w:rPr>
          <w:rFonts w:ascii="Arial" w:hAnsi="Arial"/>
        </w:rPr>
        <w:lastRenderedPageBreak/>
        <w:t>Sie können Ihre erteilte Einwilligung jederzeit widerrufen und eine E-Mail an die im Impressum genannte Adresse schicken</w:t>
      </w:r>
      <w:r w:rsidR="00595A93" w:rsidRPr="000259AD">
        <w:rPr>
          <w:rFonts w:ascii="Arial" w:hAnsi="Arial"/>
        </w:rPr>
        <w:t>. Bereits erfolgte Datenbe</w:t>
      </w:r>
      <w:r w:rsidRPr="000259AD">
        <w:rPr>
          <w:rFonts w:ascii="Arial" w:hAnsi="Arial"/>
        </w:rPr>
        <w:t>arbeitungen sind davon nicht betroffen.</w:t>
      </w:r>
    </w:p>
    <w:p w14:paraId="34DD1CF0" w14:textId="77777777" w:rsidR="00B25B67" w:rsidRPr="000259AD" w:rsidRDefault="00B25B67" w:rsidP="00B25B67">
      <w:pPr>
        <w:pStyle w:val="Fliesstext"/>
        <w:rPr>
          <w:rFonts w:ascii="Arial" w:hAnsi="Arial"/>
        </w:rPr>
      </w:pPr>
      <w:commentRangeStart w:id="2"/>
      <w:r w:rsidRPr="000259AD">
        <w:rPr>
          <w:rFonts w:ascii="Arial" w:hAnsi="Arial"/>
        </w:rPr>
        <w:t>Haben Sie sich für unseren Newsletter angemeldet, können Sie auf den im Newsletter angegeben Link klicken, um sich abzumelden.</w:t>
      </w:r>
      <w:commentRangeEnd w:id="2"/>
      <w:r w:rsidR="00595A93" w:rsidRPr="000259AD">
        <w:rPr>
          <w:rStyle w:val="Kommentarzeichen"/>
          <w:rFonts w:ascii="Arial" w:eastAsiaTheme="minorHAnsi" w:hAnsi="Arial"/>
          <w:lang w:eastAsia="en-US"/>
        </w:rPr>
        <w:commentReference w:id="2"/>
      </w:r>
    </w:p>
    <w:p w14:paraId="21ABE760"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rPr>
      </w:pPr>
      <w:r w:rsidRPr="000259AD">
        <w:rPr>
          <w:rFonts w:ascii="Arial" w:hAnsi="Arial" w:cs="Arial"/>
          <w:bdr w:val="none" w:sz="0" w:space="0" w:color="auto" w:frame="1"/>
        </w:rPr>
        <w:t>In welchen Fällen können wir Ihre Daten an Dritte weitergeben?</w:t>
      </w:r>
    </w:p>
    <w:p w14:paraId="5AD80C97" w14:textId="77777777" w:rsidR="00B25B67" w:rsidRPr="000259AD" w:rsidRDefault="00B25B67" w:rsidP="00B25B67">
      <w:pPr>
        <w:pStyle w:val="AufzhlungA"/>
        <w:numPr>
          <w:ilvl w:val="0"/>
          <w:numId w:val="7"/>
        </w:numPr>
        <w:rPr>
          <w:rFonts w:ascii="Arial" w:hAnsi="Arial"/>
          <w:sz w:val="23"/>
        </w:rPr>
      </w:pPr>
      <w:r w:rsidRPr="000259AD">
        <w:rPr>
          <w:rFonts w:ascii="Arial" w:hAnsi="Arial"/>
        </w:rPr>
        <w:t>Grundsatz</w:t>
      </w:r>
    </w:p>
    <w:p w14:paraId="0A1F09CA" w14:textId="77777777" w:rsidR="00DA6486" w:rsidRPr="000259AD" w:rsidRDefault="00DA6486" w:rsidP="00DA6486">
      <w:pPr>
        <w:pStyle w:val="Fliesstext"/>
        <w:rPr>
          <w:rFonts w:ascii="Arial" w:hAnsi="Arial"/>
        </w:rPr>
      </w:pPr>
      <w:r w:rsidRPr="000259AD">
        <w:rPr>
          <w:rFonts w:ascii="Arial" w:hAnsi="Arial"/>
        </w:rPr>
        <w:t>Wir sind unter Umständen darauf angewiesen, die Dienste Dritter oder von verbundenen Unternehmen in Anspruch zu nehmen und sie mit der Bearbeitung Ihrer Daten zu beauftragen (sog. Auftragsbearbeiter). Kategorien der Empfänger sind namentlich:</w:t>
      </w:r>
    </w:p>
    <w:p w14:paraId="63C73577" w14:textId="77777777" w:rsidR="00DA6486" w:rsidRPr="000259AD" w:rsidRDefault="00DA6486" w:rsidP="00DA6486">
      <w:pPr>
        <w:pStyle w:val="Fliesstext"/>
        <w:numPr>
          <w:ilvl w:val="0"/>
          <w:numId w:val="16"/>
        </w:numPr>
        <w:spacing w:line="256" w:lineRule="auto"/>
        <w:rPr>
          <w:rFonts w:ascii="Arial" w:hAnsi="Arial"/>
        </w:rPr>
      </w:pPr>
      <w:r w:rsidRPr="000259AD">
        <w:rPr>
          <w:rFonts w:ascii="Arial" w:hAnsi="Arial"/>
        </w:rPr>
        <w:t>Buchhaltung, Treuhand und Revisionsunternehmen;</w:t>
      </w:r>
    </w:p>
    <w:p w14:paraId="6C5B0113" w14:textId="77777777" w:rsidR="00DA6486" w:rsidRPr="000259AD" w:rsidRDefault="00DA6486" w:rsidP="00DA6486">
      <w:pPr>
        <w:pStyle w:val="Fliesstext"/>
        <w:numPr>
          <w:ilvl w:val="0"/>
          <w:numId w:val="16"/>
        </w:numPr>
        <w:spacing w:line="256" w:lineRule="auto"/>
        <w:rPr>
          <w:rFonts w:ascii="Arial" w:hAnsi="Arial"/>
        </w:rPr>
      </w:pPr>
      <w:r w:rsidRPr="000259AD">
        <w:rPr>
          <w:rFonts w:ascii="Arial" w:hAnsi="Arial"/>
        </w:rPr>
        <w:t>Beratungsunternehmen (Rechtsberatung, Steuern, etc.);</w:t>
      </w:r>
    </w:p>
    <w:p w14:paraId="7A4536DA" w14:textId="77777777" w:rsidR="00DA6486" w:rsidRPr="000259AD" w:rsidRDefault="00DA6486" w:rsidP="00DA6486">
      <w:pPr>
        <w:pStyle w:val="Fliesstext"/>
        <w:numPr>
          <w:ilvl w:val="0"/>
          <w:numId w:val="16"/>
        </w:numPr>
        <w:spacing w:line="256" w:lineRule="auto"/>
        <w:rPr>
          <w:rFonts w:ascii="Arial" w:hAnsi="Arial"/>
        </w:rPr>
      </w:pPr>
      <w:r w:rsidRPr="000259AD">
        <w:rPr>
          <w:rFonts w:ascii="Arial" w:hAnsi="Arial"/>
        </w:rPr>
        <w:t>IT-Dienstleister (Webhosting, Support, Clouddienste, Webseitengestaltung, etc.);</w:t>
      </w:r>
    </w:p>
    <w:p w14:paraId="4C563A43" w14:textId="77777777" w:rsidR="00DA6486" w:rsidRPr="000259AD" w:rsidRDefault="00DA6486" w:rsidP="00DA6486">
      <w:pPr>
        <w:pStyle w:val="Fliesstext"/>
        <w:numPr>
          <w:ilvl w:val="0"/>
          <w:numId w:val="16"/>
        </w:numPr>
        <w:spacing w:line="256" w:lineRule="auto"/>
        <w:rPr>
          <w:rFonts w:ascii="Arial" w:hAnsi="Arial"/>
          <w:highlight w:val="yellow"/>
        </w:rPr>
      </w:pPr>
      <w:commentRangeStart w:id="3"/>
      <w:r w:rsidRPr="000259AD">
        <w:rPr>
          <w:rFonts w:ascii="Arial" w:hAnsi="Arial"/>
          <w:highlight w:val="yellow"/>
        </w:rPr>
        <w:t>Zahlungsdienstleister;</w:t>
      </w:r>
    </w:p>
    <w:p w14:paraId="2305F9ED" w14:textId="77777777" w:rsidR="00DA6486" w:rsidRPr="000259AD" w:rsidRDefault="00DA6486" w:rsidP="00DA6486">
      <w:pPr>
        <w:pStyle w:val="Fliesstext"/>
        <w:numPr>
          <w:ilvl w:val="0"/>
          <w:numId w:val="16"/>
        </w:numPr>
        <w:spacing w:line="256" w:lineRule="auto"/>
        <w:rPr>
          <w:rFonts w:ascii="Arial" w:hAnsi="Arial"/>
          <w:highlight w:val="yellow"/>
        </w:rPr>
      </w:pPr>
      <w:r w:rsidRPr="000259AD">
        <w:rPr>
          <w:rFonts w:ascii="Arial" w:hAnsi="Arial"/>
          <w:highlight w:val="yellow"/>
        </w:rPr>
        <w:t>Anbieter von Tracking-, Conversion- und Werbedienstleistungen;</w:t>
      </w:r>
    </w:p>
    <w:p w14:paraId="3751CDEB" w14:textId="77777777" w:rsidR="00DA6486" w:rsidRPr="000259AD" w:rsidRDefault="00DA6486" w:rsidP="00DA6486">
      <w:pPr>
        <w:pStyle w:val="Fliesstext"/>
        <w:numPr>
          <w:ilvl w:val="0"/>
          <w:numId w:val="16"/>
        </w:numPr>
        <w:spacing w:line="256" w:lineRule="auto"/>
        <w:ind w:left="1003" w:hanging="357"/>
        <w:rPr>
          <w:rFonts w:ascii="Arial" w:hAnsi="Arial"/>
          <w:highlight w:val="yellow"/>
        </w:rPr>
      </w:pPr>
      <w:r w:rsidRPr="000259AD">
        <w:rPr>
          <w:rFonts w:ascii="Arial" w:hAnsi="Arial"/>
          <w:highlight w:val="yellow"/>
        </w:rPr>
        <w:t>Anbieter von Wettbewerbs- u. Gewinnspielen.</w:t>
      </w:r>
      <w:commentRangeEnd w:id="3"/>
      <w:r w:rsidRPr="000259AD">
        <w:rPr>
          <w:rStyle w:val="Kommentarzeichen"/>
          <w:rFonts w:ascii="Arial" w:eastAsiaTheme="minorHAnsi" w:hAnsi="Arial"/>
          <w:lang w:eastAsia="en-US"/>
        </w:rPr>
        <w:commentReference w:id="3"/>
      </w:r>
    </w:p>
    <w:p w14:paraId="58557B86" w14:textId="559BA406" w:rsidR="00DA6486" w:rsidRPr="000259AD" w:rsidRDefault="00DA6486" w:rsidP="00DA6486">
      <w:pPr>
        <w:pStyle w:val="Fliesstext"/>
        <w:rPr>
          <w:rFonts w:ascii="Arial" w:hAnsi="Arial"/>
        </w:rPr>
      </w:pPr>
      <w:r w:rsidRPr="000259AD">
        <w:rPr>
          <w:rFonts w:ascii="Arial" w:hAnsi="Arial"/>
        </w:rPr>
        <w:t xml:space="preserve">Wir stellen sicher, dass diese Dritten und unsere verbundenen Unternehmen bzw. Vereinen die Voraussetzungen des Datenschutzes einhalten und Ihre Personendaten vertraulich behandeln. </w:t>
      </w:r>
    </w:p>
    <w:p w14:paraId="6270A4A3" w14:textId="77777777" w:rsidR="00DA6486" w:rsidRPr="000259AD" w:rsidRDefault="00DA6486" w:rsidP="00DA6486">
      <w:pPr>
        <w:pStyle w:val="Fliesstext"/>
        <w:rPr>
          <w:rFonts w:ascii="Arial" w:hAnsi="Arial"/>
        </w:rPr>
      </w:pPr>
      <w:r w:rsidRPr="000259AD">
        <w:rPr>
          <w:rFonts w:ascii="Arial" w:hAnsi="Arial"/>
        </w:rPr>
        <w:t xml:space="preserve">Unter Umständen sind wir auch verpflichtet, Ihre Personendaten an Behörden bekanntzugeben. </w:t>
      </w:r>
    </w:p>
    <w:p w14:paraId="1668DCB5" w14:textId="77777777" w:rsidR="00DA6486" w:rsidRPr="000259AD" w:rsidRDefault="00DA6486" w:rsidP="00DA6486">
      <w:pPr>
        <w:pStyle w:val="H4"/>
        <w:numPr>
          <w:ilvl w:val="0"/>
          <w:numId w:val="7"/>
        </w:numPr>
        <w:ind w:left="283" w:hanging="425"/>
        <w:rPr>
          <w:szCs w:val="26"/>
          <w:bdr w:val="none" w:sz="0" w:space="0" w:color="auto" w:frame="1"/>
        </w:rPr>
      </w:pPr>
      <w:commentRangeStart w:id="4"/>
      <w:r w:rsidRPr="000259AD">
        <w:rPr>
          <w:szCs w:val="26"/>
          <w:bdr w:val="none" w:sz="0" w:space="0" w:color="auto" w:frame="1"/>
        </w:rPr>
        <w:t>Weitergabe an Partner und Kooperationsunternehmen</w:t>
      </w:r>
      <w:commentRangeEnd w:id="4"/>
      <w:r w:rsidRPr="000259AD">
        <w:rPr>
          <w:szCs w:val="26"/>
          <w:bdr w:val="none" w:sz="0" w:space="0" w:color="auto" w:frame="1"/>
        </w:rPr>
        <w:commentReference w:id="4"/>
      </w:r>
    </w:p>
    <w:p w14:paraId="4FE7B6E9" w14:textId="77777777" w:rsidR="00DA6486" w:rsidRPr="000259AD" w:rsidRDefault="00DA6486" w:rsidP="00DA6486">
      <w:pPr>
        <w:pStyle w:val="Fliesstext"/>
        <w:rPr>
          <w:rFonts w:ascii="Arial" w:hAnsi="Arial"/>
        </w:rPr>
      </w:pPr>
      <w:r w:rsidRPr="000259AD">
        <w:rPr>
          <w:rFonts w:ascii="Arial" w:hAnsi="Arial"/>
        </w:rPr>
        <w:t xml:space="preserve">Wir arbeiten mit unterschiedlichen Unternehmen und Partnern in der </w:t>
      </w:r>
      <w:r w:rsidRPr="000259AD">
        <w:rPr>
          <w:rFonts w:ascii="Arial" w:hAnsi="Arial"/>
          <w:highlight w:val="yellow"/>
        </w:rPr>
        <w:t>XY-</w:t>
      </w:r>
      <w:r w:rsidRPr="000259AD">
        <w:rPr>
          <w:rFonts w:ascii="Arial" w:hAnsi="Arial"/>
        </w:rPr>
        <w:t>branche zusammen, die Ihre Angebote auf unserer Website aufschalten. Es ist für Sie erkennbar, dass es sich um ein Drittangebot handelt.</w:t>
      </w:r>
    </w:p>
    <w:p w14:paraId="0760FA77" w14:textId="77777777" w:rsidR="00DA6486" w:rsidRPr="000259AD" w:rsidRDefault="00DA6486" w:rsidP="00DA6486">
      <w:pPr>
        <w:pStyle w:val="Fliesstext"/>
        <w:rPr>
          <w:rFonts w:ascii="Arial" w:hAnsi="Arial"/>
        </w:rPr>
      </w:pPr>
      <w:r w:rsidRPr="000259AD">
        <w:rPr>
          <w:rFonts w:ascii="Arial" w:hAnsi="Arial"/>
        </w:rPr>
        <w:t xml:space="preserve">Wenn Sie ein solches Angebot in Anspruch nehmen, bearbeiten wir Ihre Personendaten zwecks Weiterleitung an diese Partner oder Kooperationsunternehmen (z.B. Name, Funktion, Kommunikation etc.). Diese Partner und Kooperationsunternehmen sind eigenständig für die empfangenen Personendaten verantwortlich. Es gelten deren Datenschutzbestimmungen. </w:t>
      </w:r>
    </w:p>
    <w:p w14:paraId="2E755756" w14:textId="77777777" w:rsidR="00DA6486" w:rsidRPr="000259AD" w:rsidRDefault="00DA6486" w:rsidP="00DA6486">
      <w:pPr>
        <w:pStyle w:val="H4"/>
        <w:numPr>
          <w:ilvl w:val="0"/>
          <w:numId w:val="7"/>
        </w:numPr>
        <w:ind w:left="283" w:hanging="425"/>
        <w:rPr>
          <w:szCs w:val="26"/>
          <w:bdr w:val="none" w:sz="0" w:space="0" w:color="auto" w:frame="1"/>
        </w:rPr>
      </w:pPr>
      <w:commentRangeStart w:id="5"/>
      <w:r w:rsidRPr="000259AD">
        <w:rPr>
          <w:szCs w:val="26"/>
          <w:bdr w:val="none" w:sz="0" w:space="0" w:color="auto" w:frame="1"/>
        </w:rPr>
        <w:t xml:space="preserve">Besuch unserer </w:t>
      </w:r>
      <w:proofErr w:type="gramStart"/>
      <w:r w:rsidRPr="000259AD">
        <w:rPr>
          <w:szCs w:val="26"/>
          <w:bdr w:val="none" w:sz="0" w:space="0" w:color="auto" w:frame="1"/>
        </w:rPr>
        <w:t>Social Media Kanäle</w:t>
      </w:r>
      <w:commentRangeEnd w:id="5"/>
      <w:proofErr w:type="gramEnd"/>
      <w:r w:rsidRPr="000259AD">
        <w:rPr>
          <w:szCs w:val="26"/>
          <w:bdr w:val="none" w:sz="0" w:space="0" w:color="auto" w:frame="1"/>
        </w:rPr>
        <w:commentReference w:id="5"/>
      </w:r>
    </w:p>
    <w:p w14:paraId="66A4493E" w14:textId="77777777" w:rsidR="00DA6486" w:rsidRPr="000259AD" w:rsidRDefault="00DA6486" w:rsidP="00DA6486">
      <w:pPr>
        <w:pStyle w:val="Fliesstext"/>
        <w:rPr>
          <w:rFonts w:ascii="Arial" w:hAnsi="Arial"/>
        </w:rPr>
      </w:pPr>
      <w:r w:rsidRPr="000259AD">
        <w:rPr>
          <w:rFonts w:ascii="Arial" w:hAnsi="Arial"/>
        </w:rPr>
        <w:t xml:space="preserve">Wir haben auf unserer Website Links zu unseren </w:t>
      </w:r>
      <w:proofErr w:type="gramStart"/>
      <w:r w:rsidRPr="000259AD">
        <w:rPr>
          <w:rFonts w:ascii="Arial" w:hAnsi="Arial"/>
        </w:rPr>
        <w:t>Social-Media Kanälen</w:t>
      </w:r>
      <w:proofErr w:type="gramEnd"/>
      <w:r w:rsidRPr="000259AD">
        <w:rPr>
          <w:rFonts w:ascii="Arial" w:hAnsi="Arial"/>
        </w:rPr>
        <w:t xml:space="preserve"> eingebettet. Das ist für Sie jeweils ersichtlich (typischerweise über entsprechende Symbole). Klicken Sie auf die Symbole, werden Sie auf unsere </w:t>
      </w:r>
      <w:proofErr w:type="gramStart"/>
      <w:r w:rsidRPr="000259AD">
        <w:rPr>
          <w:rFonts w:ascii="Arial" w:hAnsi="Arial"/>
        </w:rPr>
        <w:t>Social-Media Kanäle</w:t>
      </w:r>
      <w:proofErr w:type="gramEnd"/>
      <w:r w:rsidRPr="000259AD">
        <w:rPr>
          <w:rFonts w:ascii="Arial" w:hAnsi="Arial"/>
        </w:rPr>
        <w:t xml:space="preserve"> weitergeleitet. </w:t>
      </w:r>
    </w:p>
    <w:p w14:paraId="479AC8E8" w14:textId="77777777" w:rsidR="00DA6486" w:rsidRPr="000259AD" w:rsidRDefault="00DA6486" w:rsidP="00DA6486">
      <w:pPr>
        <w:pStyle w:val="Fliesstext"/>
        <w:rPr>
          <w:rFonts w:ascii="Arial" w:hAnsi="Arial"/>
        </w:rPr>
      </w:pPr>
      <w:r w:rsidRPr="000259AD">
        <w:rPr>
          <w:rFonts w:ascii="Arial" w:hAnsi="Arial"/>
        </w:rPr>
        <w:t>Die Social Media Anbieter erfahren in diesem Fall, von wo aus Sie auf das Netzwerk zugreifen. Die Social Media Anbieter können die so erhobenen Daten für eigene Zwecke nutzen. Wir weisen darauf hin, dass wir keine Kenntnis vom Inhalt der übermittelten Daten sowie deren Nutzung durch die Betreiber erhalten.</w:t>
      </w:r>
    </w:p>
    <w:p w14:paraId="181A5003" w14:textId="77777777" w:rsidR="00DA6486" w:rsidRPr="000259AD" w:rsidRDefault="00DA6486" w:rsidP="00DA6486">
      <w:pPr>
        <w:pStyle w:val="H4"/>
        <w:numPr>
          <w:ilvl w:val="0"/>
          <w:numId w:val="7"/>
        </w:numPr>
        <w:ind w:left="283" w:hanging="425"/>
        <w:rPr>
          <w:szCs w:val="26"/>
          <w:bdr w:val="none" w:sz="0" w:space="0" w:color="auto" w:frame="1"/>
        </w:rPr>
      </w:pPr>
      <w:r w:rsidRPr="000259AD">
        <w:rPr>
          <w:szCs w:val="26"/>
          <w:bdr w:val="none" w:sz="0" w:space="0" w:color="auto" w:frame="1"/>
        </w:rPr>
        <w:t>Weitergabe ins Ausland</w:t>
      </w:r>
    </w:p>
    <w:p w14:paraId="447C53DD" w14:textId="77777777" w:rsidR="00DA6486" w:rsidRPr="000259AD" w:rsidRDefault="00DA6486" w:rsidP="00DA6486">
      <w:pPr>
        <w:pStyle w:val="Fliesstext"/>
        <w:rPr>
          <w:rFonts w:ascii="Arial" w:hAnsi="Arial"/>
        </w:rPr>
      </w:pPr>
      <w:r w:rsidRPr="000259AD">
        <w:rPr>
          <w:rFonts w:ascii="Arial" w:hAnsi="Arial"/>
        </w:rPr>
        <w:t xml:space="preserve">Unter Umständen kann es im Rahmen der Auftragsbearbeitung zu Übermittlung Ihrer personenbezogenen Daten an Unternehmen im Ausland kommen. Diese Unternehmen </w:t>
      </w:r>
      <w:r w:rsidRPr="000259AD">
        <w:rPr>
          <w:rFonts w:ascii="Arial" w:hAnsi="Arial"/>
        </w:rPr>
        <w:lastRenderedPageBreak/>
        <w:t xml:space="preserve">sind im gleichen Umfang zum Datenschutz verpflichtet, wie wir </w:t>
      </w:r>
      <w:proofErr w:type="gramStart"/>
      <w:r w:rsidRPr="000259AD">
        <w:rPr>
          <w:rFonts w:ascii="Arial" w:hAnsi="Arial"/>
        </w:rPr>
        <w:t>selber</w:t>
      </w:r>
      <w:proofErr w:type="gramEnd"/>
      <w:r w:rsidRPr="000259AD">
        <w:rPr>
          <w:rFonts w:ascii="Arial" w:hAnsi="Arial"/>
        </w:rPr>
        <w:t>. Die Übermittlung kann weltweit stattfinden.</w:t>
      </w:r>
    </w:p>
    <w:p w14:paraId="70AA17C7" w14:textId="77777777" w:rsidR="00DA6486" w:rsidRPr="000259AD" w:rsidRDefault="00DA6486" w:rsidP="00DA6486">
      <w:pPr>
        <w:pStyle w:val="Fliesstext"/>
        <w:rPr>
          <w:rFonts w:ascii="Arial" w:hAnsi="Arial"/>
        </w:rPr>
      </w:pPr>
      <w:r w:rsidRPr="000259AD">
        <w:rPr>
          <w:rFonts w:ascii="Arial" w:hAnsi="Arial"/>
        </w:rPr>
        <w:t xml:space="preserve">Entspricht das Datenschutzniveau nicht demjenigen </w:t>
      </w:r>
      <w:r w:rsidRPr="000259AD">
        <w:rPr>
          <w:rFonts w:ascii="Arial" w:hAnsi="Arial"/>
          <w:highlight w:val="yellow"/>
        </w:rPr>
        <w:t>des</w:t>
      </w:r>
      <w:r w:rsidRPr="000259AD">
        <w:rPr>
          <w:rFonts w:ascii="Arial" w:hAnsi="Arial"/>
        </w:rPr>
        <w:t xml:space="preserve"> </w:t>
      </w:r>
      <w:r w:rsidRPr="000259AD">
        <w:rPr>
          <w:rFonts w:ascii="Arial" w:hAnsi="Arial"/>
          <w:highlight w:val="yellow"/>
        </w:rPr>
        <w:t>EWR-Raums / der Schweiz</w:t>
      </w:r>
      <w:r w:rsidRPr="000259AD">
        <w:rPr>
          <w:rFonts w:ascii="Arial" w:hAnsi="Arial"/>
        </w:rPr>
        <w:t xml:space="preserve">, so nehmen wir eine vorgängige Risikoeinschätzung vor und stellen vertraglich sicher, dass der gleiche Schutz wie </w:t>
      </w:r>
      <w:r w:rsidRPr="000259AD">
        <w:rPr>
          <w:rFonts w:ascii="Arial" w:hAnsi="Arial"/>
          <w:highlight w:val="yellow"/>
        </w:rPr>
        <w:t>im EWR-Raum/in der Schweiz</w:t>
      </w:r>
      <w:r w:rsidRPr="000259AD">
        <w:rPr>
          <w:rFonts w:ascii="Arial" w:hAnsi="Arial"/>
        </w:rPr>
        <w:t xml:space="preserve"> garantiert wird (bspw. mittels der neuen Standardvertragsklauseln der EU-Kommission oder anderen, gesetzlich vorgegebenen Massnahmen). Sollte unsere Risikoeinschätzung negativ ausfallen, ergreifen wir zusätzliche technische Massnahmen zum Schutz Ihrer Daten. Sie können Sie Standardvertragsklauseln der EU-Kommission abrufen unter: </w:t>
      </w:r>
      <w:hyperlink r:id="rId13" w:history="1">
        <w:r w:rsidRPr="000259AD">
          <w:rPr>
            <w:rStyle w:val="Hyperlink"/>
            <w:rFonts w:ascii="Arial" w:hAnsi="Arial"/>
          </w:rPr>
          <w:t>https://ec.europa.eu/info/system/files/1_en_annexe_acte_autonome_cp_part1_v5_0.pdf</w:t>
        </w:r>
      </w:hyperlink>
      <w:r w:rsidRPr="000259AD">
        <w:rPr>
          <w:rStyle w:val="Hyperlink"/>
          <w:rFonts w:ascii="Arial" w:hAnsi="Arial"/>
        </w:rPr>
        <w:t xml:space="preserve"> </w:t>
      </w:r>
      <w:r w:rsidRPr="000259AD">
        <w:rPr>
          <w:rFonts w:ascii="Arial" w:hAnsi="Arial"/>
        </w:rPr>
        <w:t xml:space="preserve"> </w:t>
      </w:r>
    </w:p>
    <w:p w14:paraId="257B9779"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rPr>
      </w:pPr>
      <w:r w:rsidRPr="000259AD">
        <w:rPr>
          <w:rFonts w:ascii="Arial" w:hAnsi="Arial" w:cs="Arial"/>
          <w:bdr w:val="none" w:sz="0" w:space="0" w:color="auto" w:frame="1"/>
        </w:rPr>
        <w:t>Wie lange bewahren wir Ihre Daten auf?</w:t>
      </w:r>
    </w:p>
    <w:p w14:paraId="116EC497" w14:textId="77777777" w:rsidR="00B25B67" w:rsidRPr="000259AD" w:rsidRDefault="00B25B67" w:rsidP="00B25B67">
      <w:pPr>
        <w:pStyle w:val="Fliesstext"/>
        <w:rPr>
          <w:rFonts w:ascii="Arial" w:hAnsi="Arial"/>
        </w:rPr>
      </w:pPr>
      <w:r w:rsidRPr="000259AD">
        <w:rPr>
          <w:rFonts w:ascii="Arial" w:hAnsi="Arial"/>
        </w:rPr>
        <w:t xml:space="preserve">Wir speichern personenbezogene Daten nur so lange, wie dies erforderlich ist, um die einzelnen Zwecke, zu denen die Daten erhoben wurden, zu erfüllen. </w:t>
      </w:r>
    </w:p>
    <w:p w14:paraId="6178A135" w14:textId="77777777" w:rsidR="00B25B67" w:rsidRPr="000259AD" w:rsidRDefault="00B25B67" w:rsidP="00B25B67">
      <w:pPr>
        <w:pStyle w:val="Fliesstext"/>
        <w:rPr>
          <w:rFonts w:ascii="Arial" w:hAnsi="Arial"/>
        </w:rPr>
      </w:pPr>
      <w:r w:rsidRPr="000259AD">
        <w:rPr>
          <w:rFonts w:ascii="Arial" w:hAnsi="Arial"/>
        </w:rPr>
        <w:t xml:space="preserve">Daten, die wir bei Ihrem Besuch auf unserer Website speichern, werden während </w:t>
      </w:r>
      <w:commentRangeStart w:id="6"/>
      <w:r w:rsidRPr="000259AD">
        <w:rPr>
          <w:rFonts w:ascii="Arial" w:hAnsi="Arial"/>
          <w:highlight w:val="yellow"/>
        </w:rPr>
        <w:t>zwölf Monaten</w:t>
      </w:r>
      <w:r w:rsidRPr="000259AD">
        <w:rPr>
          <w:rFonts w:ascii="Arial" w:hAnsi="Arial"/>
        </w:rPr>
        <w:t xml:space="preserve"> </w:t>
      </w:r>
      <w:commentRangeEnd w:id="6"/>
      <w:r w:rsidR="0082701E" w:rsidRPr="000259AD">
        <w:rPr>
          <w:rStyle w:val="Kommentarzeichen"/>
          <w:rFonts w:ascii="Arial" w:eastAsiaTheme="minorHAnsi" w:hAnsi="Arial"/>
          <w:lang w:eastAsia="en-US"/>
        </w:rPr>
        <w:commentReference w:id="6"/>
      </w:r>
      <w:r w:rsidRPr="000259AD">
        <w:rPr>
          <w:rFonts w:ascii="Arial" w:hAnsi="Arial"/>
        </w:rPr>
        <w:t xml:space="preserve">aufbewahrt. Eine Ausnahme gilt für Analyse- und Trackingdaten, welche länger aufbewahrt werden können. </w:t>
      </w:r>
    </w:p>
    <w:p w14:paraId="6BCD4B9D" w14:textId="77777777" w:rsidR="00B25B67" w:rsidRPr="000259AD" w:rsidRDefault="00B25B67" w:rsidP="00B25B67">
      <w:pPr>
        <w:pStyle w:val="Fliesstext"/>
        <w:rPr>
          <w:rFonts w:ascii="Arial" w:hAnsi="Arial"/>
        </w:rPr>
      </w:pPr>
      <w:r w:rsidRPr="000259AD">
        <w:rPr>
          <w:rFonts w:ascii="Arial" w:hAnsi="Arial"/>
        </w:rPr>
        <w:t xml:space="preserve">Vertragsdaten speichern wir länger, da wir dazu durch gesetzliche Vorschriften verpflichtet sind. Wir müssen insbesondere geschäftliche Kommunikation, geschlossene Verträge und Buchungsbelege bis zu 10 Jahren aufbewahren. Soweit wir solche Daten von Ihnen nicht mehr zur Durchführung der Dienstleistungen benötigen, werden die Daten gesperrt und wir verwenden sie nur noch für Zwecke der Rechnungslegung und für Steuerzwecke. </w:t>
      </w:r>
    </w:p>
    <w:p w14:paraId="3DDAAC50"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rPr>
      </w:pPr>
      <w:r w:rsidRPr="000259AD">
        <w:rPr>
          <w:rFonts w:ascii="Arial" w:hAnsi="Arial" w:cs="Arial"/>
          <w:bdr w:val="none" w:sz="0" w:space="0" w:color="auto" w:frame="1"/>
        </w:rPr>
        <w:t>Wie schützen wir Ihre Daten?</w:t>
      </w:r>
    </w:p>
    <w:p w14:paraId="091150A8" w14:textId="77777777" w:rsidR="00B25B67" w:rsidRPr="000259AD" w:rsidRDefault="00B25B67" w:rsidP="00B25B67">
      <w:pPr>
        <w:pStyle w:val="Fliesstext"/>
        <w:rPr>
          <w:rFonts w:ascii="Arial" w:hAnsi="Arial"/>
        </w:rPr>
      </w:pPr>
      <w:r w:rsidRPr="000259AD">
        <w:rPr>
          <w:rFonts w:ascii="Arial" w:hAnsi="Arial"/>
        </w:rPr>
        <w:t xml:space="preserve">Wir werden Ihre Daten sicher aufbewahren und alle angemessenen Massnahmen ergreifen, um Ihre Daten vor Verlust, Zugriff, Missbrauch oder Änderungen zu schützen. </w:t>
      </w:r>
    </w:p>
    <w:p w14:paraId="784FFD77" w14:textId="77777777" w:rsidR="00B25B67" w:rsidRPr="000259AD" w:rsidRDefault="00B25B67" w:rsidP="00B25B67">
      <w:pPr>
        <w:pStyle w:val="Fliesstext"/>
        <w:rPr>
          <w:rFonts w:ascii="Arial" w:hAnsi="Arial"/>
        </w:rPr>
      </w:pPr>
      <w:r w:rsidRPr="000259AD">
        <w:rPr>
          <w:rFonts w:ascii="Arial" w:hAnsi="Arial"/>
        </w:rPr>
        <w:t>Unsere Vertragspartner und Mitarbeitenden, die Zugang zu Ihren Daten haben, sind zur Einhaltung der datenschutzrechtlichen Bestimmungen verpflichtet. In manchen Fällen wird es erforderlich sein, dass wir Ihre Anfragen an mit uns verbundene Unternehmen weiterreichen. Auch in diesen Fällen werden Ihre Daten vertraulich behandelt.</w:t>
      </w:r>
    </w:p>
    <w:p w14:paraId="2FBBC687" w14:textId="77777777" w:rsidR="00B25B67" w:rsidRPr="000259AD" w:rsidRDefault="00B25B67" w:rsidP="00B25B67">
      <w:pPr>
        <w:pStyle w:val="Fliesstext"/>
        <w:rPr>
          <w:rFonts w:ascii="Arial" w:hAnsi="Arial"/>
        </w:rPr>
      </w:pPr>
      <w:r w:rsidRPr="000259AD">
        <w:rPr>
          <w:rFonts w:ascii="Arial" w:hAnsi="Arial"/>
        </w:rPr>
        <w:t>Innerhalb unserer Webseite verwenden wir das SSL-Verfahren (Secure Socket Layer) in Verbindung mit der jeweils höchsten Verschlüsselungsstufe, die von Ihrem Browser unterstützt wird.</w:t>
      </w:r>
    </w:p>
    <w:p w14:paraId="51BBEC1A" w14:textId="77777777" w:rsidR="00B25B67" w:rsidRPr="000259AD" w:rsidRDefault="00B25B67" w:rsidP="00B25B67">
      <w:pPr>
        <w:pStyle w:val="berschrift2"/>
        <w:keepLines/>
        <w:numPr>
          <w:ilvl w:val="1"/>
          <w:numId w:val="2"/>
        </w:numPr>
        <w:tabs>
          <w:tab w:val="clear" w:pos="5387"/>
        </w:tabs>
        <w:spacing w:before="240" w:beforeAutospacing="0" w:after="120" w:line="259" w:lineRule="auto"/>
        <w:ind w:left="283" w:hanging="425"/>
        <w:rPr>
          <w:rFonts w:ascii="Arial" w:hAnsi="Arial" w:cs="Arial"/>
          <w:bdr w:val="none" w:sz="0" w:space="0" w:color="auto" w:frame="1"/>
        </w:rPr>
      </w:pPr>
      <w:r w:rsidRPr="000259AD">
        <w:rPr>
          <w:rFonts w:ascii="Arial" w:hAnsi="Arial" w:cs="Arial"/>
          <w:bdr w:val="none" w:sz="0" w:space="0" w:color="auto" w:frame="1"/>
        </w:rPr>
        <w:t xml:space="preserve">Welche Rechte </w:t>
      </w:r>
      <w:r w:rsidRPr="000259AD">
        <w:rPr>
          <w:rFonts w:ascii="Arial" w:hAnsi="Arial" w:cs="Arial"/>
        </w:rPr>
        <w:t>haben</w:t>
      </w:r>
      <w:r w:rsidRPr="000259AD">
        <w:rPr>
          <w:rFonts w:ascii="Arial" w:hAnsi="Arial" w:cs="Arial"/>
          <w:bdr w:val="none" w:sz="0" w:space="0" w:color="auto" w:frame="1"/>
        </w:rPr>
        <w:t xml:space="preserve"> Sie?</w:t>
      </w:r>
    </w:p>
    <w:p w14:paraId="315D9117" w14:textId="77777777" w:rsidR="00B25B67" w:rsidRPr="000259AD" w:rsidRDefault="00B25B67" w:rsidP="00B25B67">
      <w:pPr>
        <w:pStyle w:val="AufzhlungA"/>
        <w:numPr>
          <w:ilvl w:val="0"/>
          <w:numId w:val="7"/>
        </w:numPr>
        <w:rPr>
          <w:rFonts w:ascii="Arial" w:hAnsi="Arial"/>
        </w:rPr>
      </w:pPr>
      <w:r w:rsidRPr="000259AD">
        <w:rPr>
          <w:rFonts w:ascii="Arial" w:hAnsi="Arial"/>
        </w:rPr>
        <w:t>Auskunftsrecht</w:t>
      </w:r>
    </w:p>
    <w:p w14:paraId="6D93EB8E" w14:textId="79120C91" w:rsidR="00B25B67" w:rsidRPr="000259AD" w:rsidRDefault="00B25B67" w:rsidP="00B25B67">
      <w:pPr>
        <w:pStyle w:val="Fliesstext"/>
        <w:rPr>
          <w:rFonts w:ascii="Arial" w:hAnsi="Arial"/>
        </w:rPr>
      </w:pPr>
      <w:r w:rsidRPr="000259AD">
        <w:rPr>
          <w:rFonts w:ascii="Arial" w:hAnsi="Arial"/>
        </w:rPr>
        <w:t xml:space="preserve">Sie können jederzeit eine </w:t>
      </w:r>
      <w:proofErr w:type="gramStart"/>
      <w:r w:rsidRPr="000259AD">
        <w:rPr>
          <w:rFonts w:ascii="Arial" w:hAnsi="Arial"/>
        </w:rPr>
        <w:t>Auskunft</w:t>
      </w:r>
      <w:proofErr w:type="gramEnd"/>
      <w:r w:rsidRPr="000259AD">
        <w:rPr>
          <w:rFonts w:ascii="Arial" w:hAnsi="Arial"/>
        </w:rPr>
        <w:t xml:space="preserve"> über die von uns über Sie gespeicherten Daten verlangen. Wir bitten Sie, Ihr Auskunftsgesuch zusammen mit einem Identitätsnachweis an </w:t>
      </w:r>
      <w:r w:rsidR="003B392D">
        <w:rPr>
          <w:rFonts w:ascii="Arial" w:hAnsi="Arial"/>
          <w:highlight w:val="yellow"/>
        </w:rPr>
        <w:t>E-Mail-</w:t>
      </w:r>
      <w:r w:rsidRPr="000259AD">
        <w:rPr>
          <w:rFonts w:ascii="Arial" w:hAnsi="Arial"/>
          <w:highlight w:val="yellow"/>
        </w:rPr>
        <w:t>Adresse</w:t>
      </w:r>
      <w:r w:rsidRPr="000259AD">
        <w:rPr>
          <w:rFonts w:ascii="Arial" w:hAnsi="Arial"/>
        </w:rPr>
        <w:t xml:space="preserve"> zu senden.</w:t>
      </w:r>
    </w:p>
    <w:p w14:paraId="5EC09C5F" w14:textId="77777777" w:rsidR="00B25B67" w:rsidRPr="000259AD" w:rsidRDefault="00B25B67" w:rsidP="00B25B67">
      <w:pPr>
        <w:pStyle w:val="Fliesstext"/>
        <w:rPr>
          <w:rFonts w:ascii="Arial" w:hAnsi="Arial"/>
        </w:rPr>
      </w:pPr>
      <w:r w:rsidRPr="000259AD">
        <w:rPr>
          <w:rFonts w:ascii="Arial" w:hAnsi="Arial"/>
        </w:rPr>
        <w:t>Sie haben ausserdem das Recht, Ihre Daten in einem gängigen Dateiformat zu erhalten, wenn wir Ihre Daten automatisiert bearbeiten, und wenn:</w:t>
      </w:r>
    </w:p>
    <w:p w14:paraId="1E3BD709" w14:textId="77777777" w:rsidR="00B25B67" w:rsidRPr="000259AD" w:rsidRDefault="00B25B67" w:rsidP="00B25B67">
      <w:pPr>
        <w:pStyle w:val="Aufzhlung"/>
      </w:pPr>
      <w:r w:rsidRPr="000259AD">
        <w:t>Sie Ihre Einwilligung für die Bearbeitung dieser Daten erteilt haben; oder</w:t>
      </w:r>
    </w:p>
    <w:p w14:paraId="78B524AC" w14:textId="7F622F78" w:rsidR="00B25B67" w:rsidRPr="000259AD" w:rsidRDefault="00B25B67" w:rsidP="00DA6486">
      <w:pPr>
        <w:pStyle w:val="Aufzhlung"/>
        <w:spacing w:line="240" w:lineRule="auto"/>
      </w:pPr>
      <w:r w:rsidRPr="000259AD">
        <w:t>Sie Daten im Zusammenhang mit dem Abschluss ode</w:t>
      </w:r>
      <w:r w:rsidR="00DA6486" w:rsidRPr="000259AD">
        <w:t>r der Abwicklung eines Vertrag</w:t>
      </w:r>
      <w:r w:rsidR="004E1D6E">
        <w:t>s</w:t>
      </w:r>
      <w:r w:rsidR="00DA6486" w:rsidRPr="000259AD">
        <w:t xml:space="preserve"> </w:t>
      </w:r>
      <w:r w:rsidRPr="000259AD">
        <w:t>bekannt gegeben haben.</w:t>
      </w:r>
    </w:p>
    <w:p w14:paraId="584CC15C" w14:textId="77777777" w:rsidR="00B25B67" w:rsidRPr="000259AD" w:rsidRDefault="00B25B67" w:rsidP="00B25B67">
      <w:pPr>
        <w:pStyle w:val="Fliesstext"/>
        <w:rPr>
          <w:rFonts w:ascii="Arial" w:hAnsi="Arial"/>
        </w:rPr>
      </w:pPr>
      <w:r w:rsidRPr="000259AD">
        <w:rPr>
          <w:rFonts w:ascii="Arial" w:hAnsi="Arial"/>
        </w:rPr>
        <w:lastRenderedPageBreak/>
        <w:t>Wir können die Auskunft bzw. Datenherausgabe einschränken oder verweigern, wenn dies unseren gesetzlichen Verpflichtungen, berechtigten eigenen oder öffentlichen Interessen oder Interessen einer Drittperson entgegensteht.</w:t>
      </w:r>
    </w:p>
    <w:p w14:paraId="13A2CF66" w14:textId="392945A9" w:rsidR="00B25B67" w:rsidRPr="000259AD" w:rsidRDefault="00B25B67" w:rsidP="00B25B67">
      <w:pPr>
        <w:pStyle w:val="Fliesstext"/>
        <w:rPr>
          <w:rFonts w:ascii="Arial" w:hAnsi="Arial"/>
        </w:rPr>
      </w:pPr>
      <w:r w:rsidRPr="000259AD">
        <w:rPr>
          <w:rFonts w:ascii="Arial" w:hAnsi="Arial"/>
        </w:rPr>
        <w:t>Die Bearbeitung Ihres Gesuchs unterliegt der gesetzlichen Bearbeitungsfrist von 30 Tagen. Diese Frist dürfen wir jedoch aufgrund von hohem Anfragevolumen, aus rechtlichen oder technischen Gründen oder weil wir nähere Angaben von Ihnen benötigen, verlängern. Sie werden über die Fristverlängerung rechtzeitig mind. in Textform informiert</w:t>
      </w:r>
      <w:r w:rsidR="004E1D6E">
        <w:rPr>
          <w:rFonts w:ascii="Arial" w:hAnsi="Arial"/>
        </w:rPr>
        <w:t>.</w:t>
      </w:r>
    </w:p>
    <w:p w14:paraId="67FB41E3" w14:textId="23B3EB99" w:rsidR="00B25B67" w:rsidRPr="000259AD" w:rsidRDefault="00B25B67" w:rsidP="00B25B67">
      <w:pPr>
        <w:pStyle w:val="AufzhlungA"/>
        <w:rPr>
          <w:rFonts w:ascii="Arial" w:hAnsi="Arial"/>
        </w:rPr>
      </w:pPr>
      <w:r w:rsidRPr="000259AD">
        <w:rPr>
          <w:rFonts w:ascii="Arial" w:hAnsi="Arial"/>
        </w:rPr>
        <w:t>Löschung und Berichtigung</w:t>
      </w:r>
    </w:p>
    <w:p w14:paraId="2D1B8665" w14:textId="77777777" w:rsidR="00B25B67" w:rsidRPr="000259AD" w:rsidRDefault="00B25B67" w:rsidP="00B25B67">
      <w:pPr>
        <w:pStyle w:val="Fliesstext"/>
        <w:rPr>
          <w:rFonts w:ascii="Arial" w:hAnsi="Arial"/>
        </w:rPr>
      </w:pPr>
      <w:r w:rsidRPr="000259AD">
        <w:rPr>
          <w:rFonts w:ascii="Arial" w:hAnsi="Arial"/>
        </w:rPr>
        <w:t>Sie haben jederzeit die Möglichkeit, die Löschung oder Berichtigung Ihrer Daten zu verlangen. Wir können das Gesuch abweisen, wenn gesetzliche Vorschriften uns zur längeren bzw. unveränderten Aufbewahrung verpflichten oder ein Erlaubnistatbestand Ihrem Gesuch entgegensteht.</w:t>
      </w:r>
    </w:p>
    <w:p w14:paraId="13FF9DDF" w14:textId="77777777" w:rsidR="00B25B67" w:rsidRPr="000259AD" w:rsidRDefault="00B25B67" w:rsidP="00B25B67">
      <w:pPr>
        <w:pStyle w:val="Fliesstext"/>
        <w:rPr>
          <w:rFonts w:ascii="Arial" w:hAnsi="Arial"/>
        </w:rPr>
      </w:pPr>
      <w:r w:rsidRPr="000259AD">
        <w:rPr>
          <w:rFonts w:ascii="Arial" w:hAnsi="Arial"/>
        </w:rPr>
        <w:t>Bitte beachten Sie, dass die Ausübung Ihrer Rechte unter Umständen im Konflikt mit vertraglichen Abmachungen stehen und entsprechende Auswirkungen auf die Vertragsdurchführung haben kann (z.B. vorzeitige Vertragsauflösung oder Kostenfolgen).</w:t>
      </w:r>
    </w:p>
    <w:p w14:paraId="50582AEF" w14:textId="77777777" w:rsidR="00B25B67" w:rsidRPr="000259AD" w:rsidRDefault="00B25B67" w:rsidP="00B25B67">
      <w:pPr>
        <w:pStyle w:val="AufzhlungA"/>
        <w:rPr>
          <w:rFonts w:ascii="Arial" w:hAnsi="Arial"/>
        </w:rPr>
      </w:pPr>
      <w:r w:rsidRPr="000259AD">
        <w:rPr>
          <w:rFonts w:ascii="Arial" w:hAnsi="Arial"/>
        </w:rPr>
        <w:t>Rechtsweg</w:t>
      </w:r>
    </w:p>
    <w:p w14:paraId="6173F222" w14:textId="77777777" w:rsidR="00B25B67" w:rsidRPr="000259AD" w:rsidRDefault="00B25B67" w:rsidP="00B25B67">
      <w:pPr>
        <w:pStyle w:val="Fliesstext"/>
        <w:rPr>
          <w:rFonts w:ascii="Arial" w:hAnsi="Arial"/>
        </w:rPr>
      </w:pPr>
      <w:r w:rsidRPr="000259AD">
        <w:rPr>
          <w:rFonts w:ascii="Arial" w:hAnsi="Arial"/>
        </w:rPr>
        <w:t xml:space="preserve">Sind Sie von der Bearbeitung personenbezogener Daten betroffen, haben Sie das Recht, Ihre Rechte gerichtlich durchzusetzen oder bei der zuständigen Aufsichtsbehörde eine Meldung einzureichen. Die zuständige Aufsichtsbehörde in der Schweiz ist der Eidgenössische Datenschutz- und Öffentlichkeitsbeauftragte: </w:t>
      </w:r>
      <w:hyperlink r:id="rId14" w:history="1">
        <w:r w:rsidRPr="000259AD">
          <w:rPr>
            <w:rFonts w:ascii="Arial" w:hAnsi="Arial"/>
            <w:b/>
            <w:bCs/>
            <w:bdr w:val="none" w:sz="0" w:space="0" w:color="auto" w:frame="1"/>
          </w:rPr>
          <w:t>http://www.edoeb.admin.ch</w:t>
        </w:r>
      </w:hyperlink>
      <w:r w:rsidRPr="000259AD">
        <w:rPr>
          <w:rFonts w:ascii="Arial" w:hAnsi="Arial"/>
        </w:rPr>
        <w:t>.</w:t>
      </w:r>
    </w:p>
    <w:p w14:paraId="7F08C910" w14:textId="295D9A48" w:rsidR="002D3F97" w:rsidRPr="000259AD" w:rsidRDefault="0082701E" w:rsidP="00A473C6">
      <w:pPr>
        <w:pStyle w:val="berschrift1"/>
        <w:keepLines/>
        <w:numPr>
          <w:ilvl w:val="0"/>
          <w:numId w:val="2"/>
        </w:numPr>
        <w:tabs>
          <w:tab w:val="clear" w:pos="5387"/>
        </w:tabs>
        <w:spacing w:before="480" w:after="320" w:line="259" w:lineRule="auto"/>
        <w:ind w:left="283" w:hanging="425"/>
        <w:rPr>
          <w:rFonts w:ascii="Arial" w:hAnsi="Arial" w:cs="Arial"/>
          <w:color w:val="auto"/>
          <w:bdr w:val="none" w:sz="0" w:space="0" w:color="auto" w:frame="1"/>
        </w:rPr>
      </w:pPr>
      <w:commentRangeStart w:id="7"/>
      <w:r w:rsidRPr="000259AD">
        <w:rPr>
          <w:rFonts w:ascii="Arial" w:hAnsi="Arial" w:cs="Arial"/>
          <w:color w:val="auto"/>
          <w:bdr w:val="none" w:sz="0" w:space="0" w:color="auto" w:frame="1"/>
        </w:rPr>
        <w:t>Einzelne Datenbearbeitungsvorgäng</w:t>
      </w:r>
      <w:r w:rsidR="00A473C6" w:rsidRPr="000259AD">
        <w:rPr>
          <w:rFonts w:ascii="Arial" w:hAnsi="Arial" w:cs="Arial"/>
          <w:color w:val="auto"/>
          <w:bdr w:val="none" w:sz="0" w:space="0" w:color="auto" w:frame="1"/>
        </w:rPr>
        <w:t>e</w:t>
      </w:r>
      <w:commentRangeEnd w:id="7"/>
      <w:r w:rsidR="004D1FF6" w:rsidRPr="000259AD">
        <w:rPr>
          <w:rStyle w:val="Kommentarzeichen"/>
          <w:rFonts w:ascii="Arial" w:hAnsi="Arial" w:cs="Arial"/>
          <w:b w:val="0"/>
          <w:smallCaps w:val="0"/>
          <w:color w:val="auto"/>
        </w:rPr>
        <w:commentReference w:id="7"/>
      </w:r>
    </w:p>
    <w:p w14:paraId="1C78024C" w14:textId="5264C5E5" w:rsidR="004C087E" w:rsidRPr="000259AD" w:rsidRDefault="004C087E" w:rsidP="004C087E">
      <w:pPr>
        <w:pStyle w:val="berschrift2"/>
        <w:keepLines/>
        <w:numPr>
          <w:ilvl w:val="1"/>
          <w:numId w:val="2"/>
        </w:numPr>
        <w:tabs>
          <w:tab w:val="clear" w:pos="5387"/>
        </w:tabs>
        <w:spacing w:before="240" w:beforeAutospacing="0" w:after="120" w:line="259" w:lineRule="auto"/>
        <w:rPr>
          <w:rFonts w:ascii="Arial" w:hAnsi="Arial" w:cs="Arial"/>
          <w:bdr w:val="none" w:sz="0" w:space="0" w:color="auto" w:frame="1"/>
        </w:rPr>
      </w:pPr>
      <w:r w:rsidRPr="000259AD">
        <w:rPr>
          <w:rFonts w:ascii="Arial" w:eastAsiaTheme="majorEastAsia" w:hAnsi="Arial" w:cs="Arial"/>
          <w:lang w:eastAsia="de-CH"/>
        </w:rPr>
        <w:t>Bereitstellen der Websites und Erstellung der Logfiles</w:t>
      </w:r>
    </w:p>
    <w:p w14:paraId="2105349B" w14:textId="1290E28A" w:rsidR="004C087E" w:rsidRPr="000259AD" w:rsidRDefault="004C087E" w:rsidP="004C087E">
      <w:pPr>
        <w:pStyle w:val="AufzhlungA"/>
        <w:numPr>
          <w:ilvl w:val="0"/>
          <w:numId w:val="10"/>
        </w:numPr>
        <w:rPr>
          <w:rFonts w:ascii="Arial" w:hAnsi="Arial"/>
        </w:rPr>
      </w:pPr>
      <w:r w:rsidRPr="000259AD">
        <w:rPr>
          <w:rFonts w:ascii="Arial" w:eastAsiaTheme="majorEastAsia" w:hAnsi="Arial"/>
          <w:szCs w:val="22"/>
        </w:rPr>
        <w:t>Welche Informationen erhalten wir und wie nutzen wir sie?</w:t>
      </w:r>
    </w:p>
    <w:p w14:paraId="3612FDE6" w14:textId="63AE862C" w:rsidR="004C087E" w:rsidRPr="000259AD" w:rsidRDefault="004C087E" w:rsidP="002F20C2">
      <w:pPr>
        <w:spacing w:before="240" w:after="240" w:line="276" w:lineRule="auto"/>
        <w:ind w:left="284"/>
        <w:rPr>
          <w:rFonts w:ascii="Arial" w:eastAsia="Times New Roman" w:hAnsi="Arial" w:cs="Arial"/>
          <w:lang w:eastAsia="de-CH"/>
        </w:rPr>
      </w:pPr>
      <w:r w:rsidRPr="000259AD">
        <w:rPr>
          <w:rFonts w:ascii="Arial" w:eastAsia="Times New Roman" w:hAnsi="Arial" w:cs="Arial"/>
          <w:lang w:eastAsia="de-CH"/>
        </w:rPr>
        <w:t xml:space="preserve">Indem Sie </w:t>
      </w:r>
      <w:r w:rsidRPr="000259AD">
        <w:rPr>
          <w:rFonts w:ascii="Arial" w:eastAsia="Times New Roman" w:hAnsi="Arial" w:cs="Arial"/>
          <w:highlight w:val="yellow"/>
          <w:lang w:eastAsia="de-CH"/>
        </w:rPr>
        <w:t>URL</w:t>
      </w:r>
      <w:r w:rsidRPr="000259AD">
        <w:rPr>
          <w:rFonts w:ascii="Arial" w:eastAsia="Times New Roman" w:hAnsi="Arial" w:cs="Arial"/>
          <w:lang w:eastAsia="de-CH"/>
        </w:rPr>
        <w:t xml:space="preserve"> besuchen, werden auf unseren Servern oder auf Servern von Dienstleistungen, die wir beziehen und / oder installiert haben, bestimmte Daten automatisch zu Zwecken der Systemadministration, für statistische oder für Sicherungszwecke oder für Trackingzwecke gespeichert. Es handelt sich dabei um:</w:t>
      </w:r>
    </w:p>
    <w:p w14:paraId="11A32E09" w14:textId="77777777" w:rsidR="004C087E" w:rsidRPr="000259AD" w:rsidRDefault="004C087E" w:rsidP="004C087E">
      <w:pPr>
        <w:numPr>
          <w:ilvl w:val="0"/>
          <w:numId w:val="9"/>
        </w:numPr>
        <w:spacing w:before="240" w:after="240" w:line="276" w:lineRule="auto"/>
        <w:rPr>
          <w:rFonts w:ascii="Arial" w:eastAsia="Times New Roman" w:hAnsi="Arial" w:cs="Arial"/>
        </w:rPr>
      </w:pPr>
      <w:commentRangeStart w:id="8"/>
      <w:r w:rsidRPr="000259AD">
        <w:rPr>
          <w:rFonts w:ascii="Arial" w:eastAsia="Times New Roman" w:hAnsi="Arial" w:cs="Arial"/>
        </w:rPr>
        <w:t>den Namen Ihres Internetserviceproviders;</w:t>
      </w:r>
    </w:p>
    <w:p w14:paraId="648ACE45" w14:textId="77777777" w:rsidR="004C087E" w:rsidRPr="000259AD" w:rsidRDefault="004C087E" w:rsidP="004C087E">
      <w:pPr>
        <w:numPr>
          <w:ilvl w:val="0"/>
          <w:numId w:val="9"/>
        </w:numPr>
        <w:spacing w:before="240" w:after="240" w:line="276" w:lineRule="auto"/>
        <w:rPr>
          <w:rFonts w:ascii="Arial" w:eastAsia="Times New Roman" w:hAnsi="Arial" w:cs="Arial"/>
        </w:rPr>
      </w:pPr>
      <w:r w:rsidRPr="000259AD">
        <w:rPr>
          <w:rFonts w:ascii="Arial" w:eastAsia="Times New Roman" w:hAnsi="Arial" w:cs="Arial"/>
        </w:rPr>
        <w:t>ihre IP-Adresse (unter Umständen);</w:t>
      </w:r>
    </w:p>
    <w:p w14:paraId="3C181119" w14:textId="77777777" w:rsidR="004C087E" w:rsidRPr="000259AD" w:rsidRDefault="004C087E" w:rsidP="004C087E">
      <w:pPr>
        <w:numPr>
          <w:ilvl w:val="0"/>
          <w:numId w:val="9"/>
        </w:numPr>
        <w:spacing w:before="240" w:after="240" w:line="276" w:lineRule="auto"/>
        <w:rPr>
          <w:rFonts w:ascii="Arial" w:eastAsia="Times New Roman" w:hAnsi="Arial" w:cs="Arial"/>
        </w:rPr>
      </w:pPr>
      <w:r w:rsidRPr="000259AD">
        <w:rPr>
          <w:rFonts w:ascii="Arial" w:eastAsia="Times New Roman" w:hAnsi="Arial" w:cs="Arial"/>
        </w:rPr>
        <w:t>die Version Ihrer Browser-Software;</w:t>
      </w:r>
    </w:p>
    <w:p w14:paraId="0254B25E" w14:textId="77777777" w:rsidR="004C087E" w:rsidRPr="000259AD" w:rsidRDefault="004C087E" w:rsidP="004C087E">
      <w:pPr>
        <w:numPr>
          <w:ilvl w:val="0"/>
          <w:numId w:val="9"/>
        </w:numPr>
        <w:spacing w:before="240" w:after="240" w:line="276" w:lineRule="auto"/>
        <w:rPr>
          <w:rFonts w:ascii="Arial" w:eastAsia="Times New Roman" w:hAnsi="Arial" w:cs="Arial"/>
        </w:rPr>
      </w:pPr>
      <w:r w:rsidRPr="000259AD">
        <w:rPr>
          <w:rFonts w:ascii="Arial" w:eastAsia="Times New Roman" w:hAnsi="Arial" w:cs="Arial"/>
        </w:rPr>
        <w:t>das Betriebssystem des Rechners mit dem auf unsere Websites zugegriffen wird;</w:t>
      </w:r>
    </w:p>
    <w:p w14:paraId="064B822A" w14:textId="77777777" w:rsidR="004C087E" w:rsidRPr="000259AD" w:rsidRDefault="004C087E" w:rsidP="004C087E">
      <w:pPr>
        <w:numPr>
          <w:ilvl w:val="0"/>
          <w:numId w:val="9"/>
        </w:numPr>
        <w:spacing w:before="240" w:after="240" w:line="276" w:lineRule="auto"/>
        <w:rPr>
          <w:rFonts w:ascii="Arial" w:eastAsia="Times New Roman" w:hAnsi="Arial" w:cs="Arial"/>
        </w:rPr>
      </w:pPr>
      <w:r w:rsidRPr="000259AD">
        <w:rPr>
          <w:rFonts w:ascii="Arial" w:eastAsia="Times New Roman" w:hAnsi="Arial" w:cs="Arial"/>
        </w:rPr>
        <w:t>das Datum und die Uhrzeit des Zugriffs;</w:t>
      </w:r>
    </w:p>
    <w:p w14:paraId="19CD39B6" w14:textId="77777777" w:rsidR="004C087E" w:rsidRPr="000259AD" w:rsidRDefault="004C087E" w:rsidP="004C087E">
      <w:pPr>
        <w:numPr>
          <w:ilvl w:val="0"/>
          <w:numId w:val="9"/>
        </w:numPr>
        <w:spacing w:before="240" w:after="240" w:line="276" w:lineRule="auto"/>
        <w:rPr>
          <w:rFonts w:ascii="Arial" w:eastAsia="Times New Roman" w:hAnsi="Arial" w:cs="Arial"/>
        </w:rPr>
      </w:pPr>
      <w:r w:rsidRPr="000259AD">
        <w:rPr>
          <w:rFonts w:ascii="Arial" w:eastAsia="Times New Roman" w:hAnsi="Arial" w:cs="Arial"/>
        </w:rPr>
        <w:t>die Website, von der aus Sie eine unserer Websites besuchen;</w:t>
      </w:r>
    </w:p>
    <w:p w14:paraId="712BCB47" w14:textId="169DE99C" w:rsidR="004C087E" w:rsidRPr="000259AD" w:rsidRDefault="004C087E" w:rsidP="004C087E">
      <w:pPr>
        <w:numPr>
          <w:ilvl w:val="0"/>
          <w:numId w:val="9"/>
        </w:numPr>
        <w:spacing w:before="240" w:after="240" w:line="276" w:lineRule="auto"/>
        <w:rPr>
          <w:rFonts w:ascii="Arial" w:eastAsia="Times New Roman" w:hAnsi="Arial" w:cs="Arial"/>
        </w:rPr>
      </w:pPr>
      <w:r w:rsidRPr="000259AD">
        <w:rPr>
          <w:rFonts w:ascii="Arial" w:eastAsia="Times New Roman" w:hAnsi="Arial" w:cs="Arial"/>
        </w:rPr>
        <w:t xml:space="preserve">die </w:t>
      </w:r>
      <w:proofErr w:type="gramStart"/>
      <w:r w:rsidRPr="000259AD">
        <w:rPr>
          <w:rFonts w:ascii="Arial" w:eastAsia="Times New Roman" w:hAnsi="Arial" w:cs="Arial"/>
        </w:rPr>
        <w:t>Suchwörter</w:t>
      </w:r>
      <w:proofErr w:type="gramEnd"/>
      <w:r w:rsidRPr="000259AD">
        <w:rPr>
          <w:rFonts w:ascii="Arial" w:eastAsia="Times New Roman" w:hAnsi="Arial" w:cs="Arial"/>
        </w:rPr>
        <w:t xml:space="preserve"> die Sie benutzt haben, um eine unserer Websites zu finden.</w:t>
      </w:r>
      <w:commentRangeEnd w:id="8"/>
      <w:r w:rsidRPr="000259AD">
        <w:rPr>
          <w:rStyle w:val="Kommentarzeichen"/>
          <w:rFonts w:ascii="Arial" w:hAnsi="Arial" w:cs="Arial"/>
        </w:rPr>
        <w:commentReference w:id="8"/>
      </w:r>
    </w:p>
    <w:p w14:paraId="4B1B6C0D" w14:textId="77777777" w:rsidR="00922EEA" w:rsidRPr="000259AD" w:rsidRDefault="00922EEA">
      <w:pPr>
        <w:jc w:val="left"/>
        <w:rPr>
          <w:rFonts w:ascii="Arial" w:eastAsia="Times New Roman" w:hAnsi="Arial" w:cs="Arial"/>
          <w:b/>
          <w:szCs w:val="23"/>
          <w:lang w:eastAsia="de-CH"/>
        </w:rPr>
      </w:pPr>
      <w:r w:rsidRPr="000259AD">
        <w:rPr>
          <w:rFonts w:ascii="Arial" w:hAnsi="Arial" w:cs="Arial"/>
        </w:rPr>
        <w:br w:type="page"/>
      </w:r>
    </w:p>
    <w:p w14:paraId="4317D240" w14:textId="6873F90A" w:rsidR="004C087E" w:rsidRPr="000259AD" w:rsidRDefault="004C087E" w:rsidP="004C087E">
      <w:pPr>
        <w:pStyle w:val="AufzhlungA"/>
        <w:rPr>
          <w:rFonts w:ascii="Arial" w:hAnsi="Arial"/>
        </w:rPr>
      </w:pPr>
      <w:r w:rsidRPr="000259AD">
        <w:rPr>
          <w:rFonts w:ascii="Arial" w:hAnsi="Arial"/>
        </w:rPr>
        <w:lastRenderedPageBreak/>
        <w:t>Weshalb werden die Daten erfasst</w:t>
      </w:r>
      <w:r w:rsidR="00AD61CD" w:rsidRPr="000259AD">
        <w:rPr>
          <w:rFonts w:ascii="Arial" w:hAnsi="Arial"/>
        </w:rPr>
        <w:t>?</w:t>
      </w:r>
    </w:p>
    <w:p w14:paraId="19FED521" w14:textId="06F478BD" w:rsidR="004C087E" w:rsidRPr="000259AD" w:rsidRDefault="004C087E" w:rsidP="002F20C2">
      <w:pPr>
        <w:ind w:left="284"/>
        <w:rPr>
          <w:rFonts w:ascii="Arial" w:hAnsi="Arial" w:cs="Arial"/>
          <w:lang w:eastAsia="de-CH"/>
        </w:rPr>
      </w:pPr>
      <w:r w:rsidRPr="000259AD">
        <w:rPr>
          <w:rFonts w:ascii="Arial" w:hAnsi="Arial" w:cs="Arial"/>
          <w:lang w:eastAsia="de-CH"/>
        </w:rPr>
        <w:t xml:space="preserve">Die vorübergehende Speicherung der Logfiles ist für den Betrieb der Websites zwingend notwendig, um deren Funktionsfähigkeit zu garantieren und zur Sicherstellung der Sicherheit unserer Systeme. Die Daten werden nach Beendigung jeder Sitzung gelöscht. </w:t>
      </w:r>
    </w:p>
    <w:p w14:paraId="5EDBC231" w14:textId="77777777" w:rsidR="00A473C6" w:rsidRPr="000259AD" w:rsidRDefault="00A473C6" w:rsidP="00A473C6">
      <w:pPr>
        <w:pStyle w:val="berschrift2"/>
        <w:keepLines/>
        <w:numPr>
          <w:ilvl w:val="1"/>
          <w:numId w:val="2"/>
        </w:numPr>
        <w:tabs>
          <w:tab w:val="clear" w:pos="5387"/>
        </w:tabs>
        <w:spacing w:before="240" w:beforeAutospacing="0" w:after="120" w:line="259" w:lineRule="auto"/>
        <w:ind w:left="283" w:hanging="425"/>
        <w:jc w:val="left"/>
        <w:rPr>
          <w:rFonts w:ascii="Arial" w:eastAsia="Times New Roman" w:hAnsi="Arial" w:cs="Arial"/>
          <w:szCs w:val="23"/>
          <w:lang w:eastAsia="de-CH"/>
        </w:rPr>
      </w:pPr>
      <w:r w:rsidRPr="000259AD">
        <w:rPr>
          <w:rFonts w:ascii="Arial" w:eastAsia="Times New Roman" w:hAnsi="Arial" w:cs="Arial"/>
          <w:szCs w:val="23"/>
          <w:lang w:eastAsia="de-CH"/>
        </w:rPr>
        <w:t>Zählpixel</w:t>
      </w:r>
    </w:p>
    <w:p w14:paraId="67304821" w14:textId="33CC54B7" w:rsidR="00A473C6" w:rsidRPr="000259AD" w:rsidRDefault="00A473C6" w:rsidP="00A473C6">
      <w:pPr>
        <w:pStyle w:val="Fliesstext"/>
        <w:rPr>
          <w:rFonts w:ascii="Arial" w:hAnsi="Arial"/>
        </w:rPr>
      </w:pPr>
      <w:r w:rsidRPr="000259AD">
        <w:rPr>
          <w:rFonts w:ascii="Arial" w:hAnsi="Arial"/>
        </w:rPr>
        <w:t>Wir können Zählpixel auf unserer Website verwenden. Zählpixel werden auch als Web-Beacons bezeichnet. Bei Zählpixeln – auch von Dritten, deren Dienste wir nutzen – handelt es sich um kleine, üblicherweise nicht sichtbare Bilder, die beim Besuch unserer Website automatisch abgerufen werden. Mit Zählpixeln können die gleichen Angaben wie in Server-Logdateien erfasst werden. Wir nutzen sie zu denselben Zwecken wie Logfiles – Sie können die Datenerfassung nicht verhindern.</w:t>
      </w:r>
    </w:p>
    <w:p w14:paraId="047D67CE" w14:textId="77777777" w:rsidR="00AD61CD" w:rsidRPr="000259AD" w:rsidRDefault="00AD61CD" w:rsidP="00AD61CD">
      <w:pPr>
        <w:pStyle w:val="berschrift2"/>
        <w:keepLines/>
        <w:numPr>
          <w:ilvl w:val="1"/>
          <w:numId w:val="2"/>
        </w:numPr>
        <w:tabs>
          <w:tab w:val="clear" w:pos="5387"/>
        </w:tabs>
        <w:spacing w:before="240" w:beforeAutospacing="0" w:after="120" w:line="259" w:lineRule="auto"/>
        <w:ind w:left="283" w:hanging="425"/>
        <w:jc w:val="left"/>
        <w:rPr>
          <w:rFonts w:ascii="Arial" w:eastAsia="Times New Roman" w:hAnsi="Arial" w:cs="Arial"/>
          <w:szCs w:val="23"/>
          <w:highlight w:val="yellow"/>
          <w:lang w:eastAsia="de-CH"/>
        </w:rPr>
      </w:pPr>
      <w:commentRangeStart w:id="9"/>
      <w:r w:rsidRPr="000259AD">
        <w:rPr>
          <w:rFonts w:ascii="Arial" w:eastAsia="Times New Roman" w:hAnsi="Arial" w:cs="Arial"/>
          <w:szCs w:val="23"/>
          <w:highlight w:val="yellow"/>
          <w:lang w:eastAsia="de-CH"/>
        </w:rPr>
        <w:t xml:space="preserve">Einbinden von Inhalten </w:t>
      </w:r>
      <w:commentRangeEnd w:id="9"/>
      <w:r w:rsidRPr="000259AD">
        <w:rPr>
          <w:rStyle w:val="Kommentarzeichen"/>
          <w:rFonts w:ascii="Arial" w:hAnsi="Arial" w:cs="Arial"/>
          <w:b w:val="0"/>
        </w:rPr>
        <w:commentReference w:id="9"/>
      </w:r>
    </w:p>
    <w:p w14:paraId="5A03F152" w14:textId="77777777" w:rsidR="00AD61CD" w:rsidRPr="000259AD" w:rsidRDefault="00AD61CD" w:rsidP="00AD61CD">
      <w:pPr>
        <w:pStyle w:val="Fliesstext"/>
        <w:rPr>
          <w:rFonts w:ascii="Arial" w:hAnsi="Arial"/>
        </w:rPr>
      </w:pPr>
      <w:r w:rsidRPr="000259AD">
        <w:rPr>
          <w:rFonts w:ascii="Arial" w:hAnsi="Arial"/>
        </w:rPr>
        <w:t>Wir binden die folgenden Inhalte der nachfolgend genannten Anbieter auf unserer Webseite ein:</w:t>
      </w:r>
    </w:p>
    <w:p w14:paraId="644DCC6D" w14:textId="77777777" w:rsidR="00AD61CD" w:rsidRPr="000259AD" w:rsidRDefault="00AD61CD" w:rsidP="00AD61CD">
      <w:pPr>
        <w:pStyle w:val="Aufzhlung"/>
        <w:rPr>
          <w:highlight w:val="yellow"/>
        </w:rPr>
      </w:pPr>
      <w:r w:rsidRPr="000259AD">
        <w:rPr>
          <w:highlight w:val="yellow"/>
        </w:rPr>
        <w:t xml:space="preserve">Standortangaben via </w:t>
      </w:r>
      <w:r w:rsidRPr="000259AD">
        <w:rPr>
          <w:b/>
          <w:highlight w:val="yellow"/>
        </w:rPr>
        <w:t>Google Maps</w:t>
      </w:r>
      <w:r w:rsidRPr="000259AD">
        <w:rPr>
          <w:highlight w:val="yellow"/>
        </w:rPr>
        <w:t>;</w:t>
      </w:r>
    </w:p>
    <w:p w14:paraId="17A8522F" w14:textId="77777777" w:rsidR="00AD61CD" w:rsidRPr="000259AD" w:rsidRDefault="00AD61CD" w:rsidP="00AD61CD">
      <w:pPr>
        <w:pStyle w:val="Aufzhlung"/>
        <w:rPr>
          <w:b/>
          <w:highlight w:val="yellow"/>
        </w:rPr>
      </w:pPr>
      <w:r w:rsidRPr="000259AD">
        <w:rPr>
          <w:highlight w:val="yellow"/>
        </w:rPr>
        <w:t xml:space="preserve">Videos von </w:t>
      </w:r>
      <w:proofErr w:type="spellStart"/>
      <w:r w:rsidRPr="000259AD">
        <w:rPr>
          <w:b/>
          <w:highlight w:val="yellow"/>
        </w:rPr>
        <w:t>Youtube</w:t>
      </w:r>
      <w:proofErr w:type="spellEnd"/>
      <w:r w:rsidRPr="000259AD">
        <w:rPr>
          <w:highlight w:val="yellow"/>
        </w:rPr>
        <w:t>.</w:t>
      </w:r>
    </w:p>
    <w:p w14:paraId="2F658DB9" w14:textId="77777777" w:rsidR="00AD61CD" w:rsidRPr="000259AD" w:rsidRDefault="00AD61CD" w:rsidP="00AD61CD">
      <w:pPr>
        <w:pStyle w:val="FlTUntertitel"/>
        <w:rPr>
          <w:i w:val="0"/>
          <w:sz w:val="22"/>
        </w:rPr>
      </w:pPr>
      <w:r w:rsidRPr="000259AD">
        <w:rPr>
          <w:i w:val="0"/>
          <w:sz w:val="22"/>
        </w:rPr>
        <w:t xml:space="preserve">Wie funktioniert die Einbindung? </w:t>
      </w:r>
    </w:p>
    <w:p w14:paraId="5D8A6709" w14:textId="19370904" w:rsidR="00AD61CD" w:rsidRPr="000259AD" w:rsidRDefault="00AD61CD" w:rsidP="00AD61CD">
      <w:pPr>
        <w:pStyle w:val="Aufzhlung"/>
        <w:spacing w:line="240" w:lineRule="auto"/>
      </w:pPr>
      <w:r w:rsidRPr="000259AD">
        <w:rPr>
          <w:b/>
        </w:rPr>
        <w:t xml:space="preserve">Standortangaben: </w:t>
      </w:r>
      <w:r w:rsidRPr="000259AD">
        <w:t xml:space="preserve">Zum Zweck der Nutzung der Funktionen von Google Maps wird Ihre IP-Adresse gespeichert. Diese wird in der Regel an einen Server von Google in den USA übertragen. Wir haben keinen Einfluss auf diese Datenübertragung. Für mehr Informationen vgl. die </w:t>
      </w:r>
      <w:hyperlink r:id="rId15" w:history="1">
        <w:r w:rsidRPr="000259AD">
          <w:rPr>
            <w:rStyle w:val="Hyperlink"/>
            <w:b/>
            <w:sz w:val="23"/>
            <w:szCs w:val="23"/>
          </w:rPr>
          <w:t>Datenschutzerklärung von Google</w:t>
        </w:r>
      </w:hyperlink>
      <w:r w:rsidRPr="000259AD">
        <w:t>.</w:t>
      </w:r>
    </w:p>
    <w:p w14:paraId="05A39147" w14:textId="1B60AAE7" w:rsidR="00AD61CD" w:rsidRPr="000259AD" w:rsidRDefault="00AD61CD" w:rsidP="00AD61CD">
      <w:pPr>
        <w:pStyle w:val="Aufzhlung"/>
        <w:spacing w:line="240" w:lineRule="auto"/>
        <w:rPr>
          <w:b/>
        </w:rPr>
      </w:pPr>
      <w:r w:rsidRPr="000259AD">
        <w:rPr>
          <w:b/>
        </w:rPr>
        <w:t xml:space="preserve">Videos: </w:t>
      </w:r>
      <w:r w:rsidRPr="000259AD">
        <w:t>Die Einbindung erfolgt über ein Plug-In. Sobald Sie eine mit einem Plug-In ausgestattete Seite von uns besuchen, wird eine Verbindung zu den Servern von YouTube aufgebaut. Den Servern wird mitgeteilt, welche unserer Unterseiten von Ihnen besucht wurde. Für mehr Informationen vgl.</w:t>
      </w:r>
      <w:r w:rsidRPr="000259AD">
        <w:rPr>
          <w:b/>
        </w:rPr>
        <w:t xml:space="preserve"> </w:t>
      </w:r>
      <w:r w:rsidRPr="000259AD">
        <w:rPr>
          <w:bCs/>
          <w:bdr w:val="none" w:sz="0" w:space="0" w:color="auto" w:frame="1"/>
        </w:rPr>
        <w:t xml:space="preserve">die </w:t>
      </w:r>
      <w:commentRangeStart w:id="10"/>
      <w:r w:rsidRPr="000259AD">
        <w:rPr>
          <w:szCs w:val="20"/>
        </w:rPr>
        <w:fldChar w:fldCharType="begin"/>
      </w:r>
      <w:r w:rsidRPr="000259AD">
        <w:instrText xml:space="preserve"> HYPERLINK "https://policies.google.com/privacy?hl=de" </w:instrText>
      </w:r>
      <w:r w:rsidRPr="000259AD">
        <w:rPr>
          <w:szCs w:val="20"/>
        </w:rPr>
      </w:r>
      <w:r w:rsidRPr="000259AD">
        <w:rPr>
          <w:szCs w:val="20"/>
        </w:rPr>
        <w:fldChar w:fldCharType="separate"/>
      </w:r>
      <w:r w:rsidRPr="000259AD">
        <w:rPr>
          <w:rStyle w:val="Hyperlink"/>
          <w:b/>
          <w:sz w:val="23"/>
          <w:szCs w:val="23"/>
        </w:rPr>
        <w:t>Datenschutzerklärung von Google</w:t>
      </w:r>
      <w:r w:rsidRPr="000259AD">
        <w:rPr>
          <w:rStyle w:val="Hyperlink"/>
          <w:b/>
          <w:sz w:val="23"/>
          <w:szCs w:val="23"/>
        </w:rPr>
        <w:fldChar w:fldCharType="end"/>
      </w:r>
      <w:commentRangeEnd w:id="10"/>
      <w:r w:rsidRPr="000259AD">
        <w:rPr>
          <w:rStyle w:val="Kommentarzeichen"/>
          <w:rFonts w:eastAsiaTheme="minorHAnsi"/>
          <w:lang w:eastAsia="en-US"/>
        </w:rPr>
        <w:commentReference w:id="10"/>
      </w:r>
      <w:r w:rsidRPr="000259AD">
        <w:rPr>
          <w:bCs/>
          <w:bdr w:val="none" w:sz="0" w:space="0" w:color="auto" w:frame="1"/>
        </w:rPr>
        <w:t>.</w:t>
      </w:r>
    </w:p>
    <w:p w14:paraId="6F08F415" w14:textId="77777777" w:rsidR="00AD61CD" w:rsidRPr="000259AD" w:rsidRDefault="00AD61CD" w:rsidP="00AD61CD">
      <w:pPr>
        <w:pStyle w:val="FlTUntertitel"/>
        <w:rPr>
          <w:i w:val="0"/>
          <w:sz w:val="22"/>
        </w:rPr>
      </w:pPr>
      <w:r w:rsidRPr="000259AD">
        <w:rPr>
          <w:i w:val="0"/>
          <w:sz w:val="22"/>
        </w:rPr>
        <w:t>Weshalb dürfen wir diese Inhalte einbinden?</w:t>
      </w:r>
    </w:p>
    <w:p w14:paraId="4588B8AC" w14:textId="77777777" w:rsidR="00AD61CD" w:rsidRPr="000259AD" w:rsidRDefault="00AD61CD" w:rsidP="00AD61CD">
      <w:pPr>
        <w:pStyle w:val="Fliesstext"/>
        <w:rPr>
          <w:rFonts w:ascii="Arial" w:hAnsi="Arial"/>
        </w:rPr>
      </w:pPr>
      <w:r w:rsidRPr="000259AD">
        <w:rPr>
          <w:rFonts w:ascii="Arial" w:hAnsi="Arial"/>
        </w:rPr>
        <w:t>Die Nutzung von Google Maps erfolgt im Interesse einer ansprechenden Darstellung unserer Online-Angebote und an einer leichten Auffindbarkeit der von uns auf der Webseite angegebenen Orte. Darin liegen auch unsere berechtigten Interessen.</w:t>
      </w:r>
    </w:p>
    <w:p w14:paraId="29217FD1" w14:textId="77777777" w:rsidR="00AD61CD" w:rsidRPr="000259AD" w:rsidRDefault="00AD61CD" w:rsidP="00AD61CD">
      <w:pPr>
        <w:pStyle w:val="Fliesstext"/>
        <w:rPr>
          <w:rFonts w:ascii="Arial" w:hAnsi="Arial"/>
        </w:rPr>
      </w:pPr>
      <w:r w:rsidRPr="000259AD">
        <w:rPr>
          <w:rFonts w:ascii="Arial" w:hAnsi="Arial"/>
        </w:rPr>
        <w:t xml:space="preserve">Wir binden Inhalte über </w:t>
      </w:r>
      <w:proofErr w:type="spellStart"/>
      <w:r w:rsidRPr="000259AD">
        <w:rPr>
          <w:rFonts w:ascii="Arial" w:hAnsi="Arial"/>
        </w:rPr>
        <w:t>Youtube</w:t>
      </w:r>
      <w:proofErr w:type="spellEnd"/>
      <w:r w:rsidRPr="000259AD">
        <w:rPr>
          <w:rFonts w:ascii="Arial" w:hAnsi="Arial"/>
        </w:rPr>
        <w:t xml:space="preserve"> ein, um unser Angebot einem breiteren Publikum zugänglich zu machen. Darin liegen unsere berechtigten Interessen.</w:t>
      </w:r>
    </w:p>
    <w:p w14:paraId="05314CE5" w14:textId="77777777" w:rsidR="00AD61CD" w:rsidRPr="000259AD" w:rsidRDefault="00AD61CD" w:rsidP="00AD61CD">
      <w:pPr>
        <w:pStyle w:val="FlTUntertitel"/>
        <w:rPr>
          <w:i w:val="0"/>
          <w:sz w:val="22"/>
        </w:rPr>
      </w:pPr>
      <w:r w:rsidRPr="000259AD">
        <w:rPr>
          <w:i w:val="0"/>
          <w:sz w:val="22"/>
        </w:rPr>
        <w:t>Welche Informationen teilen Sie mit den Anbietern?</w:t>
      </w:r>
    </w:p>
    <w:p w14:paraId="4F5FAA1C" w14:textId="77777777" w:rsidR="00AD61CD" w:rsidRPr="000259AD" w:rsidRDefault="00AD61CD" w:rsidP="00AD61CD">
      <w:pPr>
        <w:pStyle w:val="Fliesstext"/>
        <w:rPr>
          <w:rFonts w:ascii="Arial" w:hAnsi="Arial"/>
        </w:rPr>
      </w:pPr>
      <w:r w:rsidRPr="000259AD">
        <w:rPr>
          <w:rFonts w:ascii="Arial" w:hAnsi="Arial"/>
        </w:rPr>
        <w:t xml:space="preserve">Sollten Sie in einem Nutzer-Account eines Anbieters eingeloggt sein, würden Sie es diesem Anbieter allenfalls ermöglichen, Ihr Surfverhalten direkt Ihrem persönlichen Profil zuzuordnen. Wir weisen darauf hin, dass wir keine Kenntnis vom konkreten Inhalt der übermittelten Daten sowie deren Nutzung erhalten. </w:t>
      </w:r>
    </w:p>
    <w:p w14:paraId="240DC180" w14:textId="77777777" w:rsidR="00AD61CD" w:rsidRPr="000259AD" w:rsidRDefault="00AD61CD" w:rsidP="00AD61CD">
      <w:pPr>
        <w:pStyle w:val="Fliesstext"/>
        <w:rPr>
          <w:rFonts w:ascii="Arial" w:hAnsi="Arial"/>
        </w:rPr>
      </w:pPr>
      <w:r w:rsidRPr="000259AD">
        <w:rPr>
          <w:rFonts w:ascii="Arial" w:hAnsi="Arial"/>
        </w:rPr>
        <w:t>Wenn Sie nicht wünschen, dass diese Anbieter den Besuch unserer Seiten Ihrem Nutzerkonto zuordnen kann, loggen Sie sich bitte aus Ihrem jeweiligen Benutzerkonto vor der Nutzung unserer Webseite aus.</w:t>
      </w:r>
    </w:p>
    <w:p w14:paraId="33651079" w14:textId="77777777" w:rsidR="00AD61CD" w:rsidRPr="000259AD" w:rsidRDefault="00AD61CD" w:rsidP="00AD61CD">
      <w:pPr>
        <w:pStyle w:val="berschrift2"/>
        <w:keepLines/>
        <w:numPr>
          <w:ilvl w:val="1"/>
          <w:numId w:val="2"/>
        </w:numPr>
        <w:tabs>
          <w:tab w:val="clear" w:pos="5387"/>
        </w:tabs>
        <w:spacing w:before="240" w:beforeAutospacing="0" w:after="120" w:line="259" w:lineRule="auto"/>
        <w:ind w:left="283" w:hanging="425"/>
        <w:jc w:val="left"/>
        <w:rPr>
          <w:rFonts w:ascii="Arial" w:eastAsia="Times New Roman" w:hAnsi="Arial" w:cs="Arial"/>
          <w:highlight w:val="yellow"/>
          <w:bdr w:val="none" w:sz="0" w:space="0" w:color="auto" w:frame="1"/>
          <w:lang w:eastAsia="de-CH"/>
        </w:rPr>
      </w:pPr>
      <w:commentRangeStart w:id="11"/>
      <w:r w:rsidRPr="000259AD">
        <w:rPr>
          <w:rFonts w:ascii="Arial" w:eastAsia="Times New Roman" w:hAnsi="Arial" w:cs="Arial"/>
          <w:highlight w:val="yellow"/>
          <w:bdr w:val="none" w:sz="0" w:space="0" w:color="auto" w:frame="1"/>
          <w:lang w:eastAsia="de-CH"/>
        </w:rPr>
        <w:t>Verwendung von Social Media Plug-Ins</w:t>
      </w:r>
      <w:commentRangeEnd w:id="11"/>
      <w:r w:rsidRPr="000259AD">
        <w:rPr>
          <w:rStyle w:val="Kommentarzeichen"/>
          <w:rFonts w:ascii="Arial" w:hAnsi="Arial" w:cs="Arial"/>
          <w:b w:val="0"/>
          <w:highlight w:val="yellow"/>
        </w:rPr>
        <w:commentReference w:id="11"/>
      </w:r>
    </w:p>
    <w:p w14:paraId="4735B17F" w14:textId="77777777" w:rsidR="00AD61CD" w:rsidRPr="000259AD" w:rsidRDefault="00AD61CD" w:rsidP="00AD61CD">
      <w:pPr>
        <w:pStyle w:val="Fliesstext"/>
        <w:rPr>
          <w:rFonts w:ascii="Arial" w:hAnsi="Arial"/>
        </w:rPr>
      </w:pPr>
      <w:r w:rsidRPr="000259AD">
        <w:rPr>
          <w:rFonts w:ascii="Arial" w:hAnsi="Arial"/>
        </w:rPr>
        <w:t>Wir nutzen Social Media Plug-Ins von:</w:t>
      </w:r>
    </w:p>
    <w:p w14:paraId="71E7302C" w14:textId="77777777" w:rsidR="00AD61CD" w:rsidRPr="000259AD" w:rsidRDefault="00AD61CD" w:rsidP="00AD61CD">
      <w:pPr>
        <w:pStyle w:val="Aufzhlung"/>
        <w:spacing w:line="240" w:lineRule="auto"/>
        <w:rPr>
          <w:b/>
          <w:bdr w:val="none" w:sz="0" w:space="0" w:color="auto" w:frame="1"/>
        </w:rPr>
      </w:pPr>
      <w:r w:rsidRPr="000259AD">
        <w:rPr>
          <w:b/>
          <w:bdr w:val="none" w:sz="0" w:space="0" w:color="auto" w:frame="1"/>
        </w:rPr>
        <w:t>Facebook</w:t>
      </w:r>
      <w:r w:rsidRPr="000259AD">
        <w:rPr>
          <w:bdr w:val="none" w:sz="0" w:space="0" w:color="auto" w:frame="1"/>
        </w:rPr>
        <w:br/>
        <w:t xml:space="preserve">(Für mehr Informationen vgl. die </w:t>
      </w:r>
      <w:commentRangeStart w:id="12"/>
      <w:r w:rsidRPr="000259AD">
        <w:fldChar w:fldCharType="begin"/>
      </w:r>
      <w:r w:rsidRPr="000259AD">
        <w:instrText xml:space="preserve"> HYPERLINK "https://www.facebook.com/about/privacy/" </w:instrText>
      </w:r>
      <w:r w:rsidRPr="000259AD">
        <w:fldChar w:fldCharType="separate"/>
      </w:r>
      <w:proofErr w:type="spellStart"/>
      <w:r w:rsidRPr="000259AD">
        <w:rPr>
          <w:b/>
          <w:bdr w:val="none" w:sz="0" w:space="0" w:color="auto" w:frame="1"/>
        </w:rPr>
        <w:t>Meta</w:t>
      </w:r>
      <w:proofErr w:type="spellEnd"/>
      <w:r w:rsidRPr="000259AD">
        <w:rPr>
          <w:b/>
          <w:bdr w:val="none" w:sz="0" w:space="0" w:color="auto" w:frame="1"/>
        </w:rPr>
        <w:fldChar w:fldCharType="end"/>
      </w:r>
      <w:r w:rsidRPr="000259AD">
        <w:rPr>
          <w:b/>
          <w:bdr w:val="none" w:sz="0" w:space="0" w:color="auto" w:frame="1"/>
        </w:rPr>
        <w:t xml:space="preserve"> Privacy Policy </w:t>
      </w:r>
      <w:commentRangeEnd w:id="12"/>
      <w:r w:rsidRPr="000259AD">
        <w:rPr>
          <w:rStyle w:val="Kommentarzeichen"/>
          <w:rFonts w:eastAsiaTheme="minorHAnsi"/>
          <w:lang w:eastAsia="en-US"/>
        </w:rPr>
        <w:commentReference w:id="12"/>
      </w:r>
      <w:r w:rsidRPr="000259AD">
        <w:rPr>
          <w:bdr w:val="none" w:sz="0" w:space="0" w:color="auto" w:frame="1"/>
        </w:rPr>
        <w:t xml:space="preserve">sowie die nachfolgende </w:t>
      </w:r>
      <w:commentRangeStart w:id="13"/>
      <w:r w:rsidRPr="000259AD">
        <w:fldChar w:fldCharType="begin"/>
      </w:r>
      <w:r w:rsidRPr="000259AD">
        <w:instrText xml:space="preserve"> HYPERLINK "http://developers.facebook.com/docs/plugins/" </w:instrText>
      </w:r>
      <w:r w:rsidRPr="000259AD">
        <w:fldChar w:fldCharType="separate"/>
      </w:r>
      <w:r w:rsidRPr="000259AD">
        <w:rPr>
          <w:b/>
          <w:bdr w:val="none" w:sz="0" w:space="0" w:color="auto" w:frame="1"/>
        </w:rPr>
        <w:t>Übersicht über die Plug-Ins</w:t>
      </w:r>
      <w:r w:rsidRPr="000259AD">
        <w:rPr>
          <w:b/>
          <w:bdr w:val="none" w:sz="0" w:space="0" w:color="auto" w:frame="1"/>
        </w:rPr>
        <w:fldChar w:fldCharType="end"/>
      </w:r>
      <w:commentRangeEnd w:id="13"/>
      <w:r w:rsidRPr="000259AD">
        <w:rPr>
          <w:rStyle w:val="Kommentarzeichen"/>
          <w:rFonts w:eastAsiaTheme="minorHAnsi"/>
          <w:lang w:eastAsia="en-US"/>
        </w:rPr>
        <w:commentReference w:id="13"/>
      </w:r>
      <w:r w:rsidRPr="000259AD">
        <w:rPr>
          <w:bdr w:val="none" w:sz="0" w:space="0" w:color="auto" w:frame="1"/>
        </w:rPr>
        <w:t>)</w:t>
      </w:r>
    </w:p>
    <w:p w14:paraId="4D2FFC6C" w14:textId="77777777" w:rsidR="00AD61CD" w:rsidRPr="000259AD" w:rsidRDefault="00AD61CD" w:rsidP="00AD61CD">
      <w:pPr>
        <w:pStyle w:val="Aufzhlung"/>
        <w:rPr>
          <w:b/>
          <w:bdr w:val="none" w:sz="0" w:space="0" w:color="auto" w:frame="1"/>
        </w:rPr>
      </w:pPr>
      <w:r w:rsidRPr="000259AD">
        <w:rPr>
          <w:b/>
          <w:bdr w:val="none" w:sz="0" w:space="0" w:color="auto" w:frame="1"/>
        </w:rPr>
        <w:lastRenderedPageBreak/>
        <w:t>Pinterest</w:t>
      </w:r>
      <w:r w:rsidRPr="000259AD">
        <w:rPr>
          <w:bdr w:val="none" w:sz="0" w:space="0" w:color="auto" w:frame="1"/>
        </w:rPr>
        <w:br/>
        <w:t>(Für mehr Informationen vgl. die</w:t>
      </w:r>
      <w:commentRangeStart w:id="14"/>
      <w:r w:rsidRPr="000259AD">
        <w:rPr>
          <w:bdr w:val="none" w:sz="0" w:space="0" w:color="auto" w:frame="1"/>
        </w:rPr>
        <w:t xml:space="preserve"> </w:t>
      </w:r>
      <w:hyperlink r:id="rId16" w:history="1">
        <w:r w:rsidRPr="000259AD">
          <w:rPr>
            <w:b/>
            <w:bdr w:val="none" w:sz="0" w:space="0" w:color="auto" w:frame="1"/>
          </w:rPr>
          <w:t>Datenschutzrichtlinie von Pinterest</w:t>
        </w:r>
      </w:hyperlink>
      <w:commentRangeEnd w:id="14"/>
      <w:r w:rsidRPr="000259AD">
        <w:rPr>
          <w:rStyle w:val="Kommentarzeichen"/>
          <w:rFonts w:eastAsiaTheme="minorHAnsi"/>
          <w:lang w:eastAsia="en-US"/>
        </w:rPr>
        <w:commentReference w:id="14"/>
      </w:r>
      <w:r w:rsidRPr="000259AD">
        <w:rPr>
          <w:bdr w:val="none" w:sz="0" w:space="0" w:color="auto" w:frame="1"/>
        </w:rPr>
        <w:t>)</w:t>
      </w:r>
    </w:p>
    <w:p w14:paraId="44F39F90" w14:textId="77777777" w:rsidR="00AD61CD" w:rsidRPr="000259AD" w:rsidRDefault="00AD61CD" w:rsidP="00AD61CD">
      <w:pPr>
        <w:pStyle w:val="Aufzhlung"/>
        <w:rPr>
          <w:b/>
          <w:bdr w:val="none" w:sz="0" w:space="0" w:color="auto" w:frame="1"/>
        </w:rPr>
      </w:pPr>
      <w:r w:rsidRPr="000259AD">
        <w:rPr>
          <w:b/>
          <w:bdr w:val="none" w:sz="0" w:space="0" w:color="auto" w:frame="1"/>
        </w:rPr>
        <w:t>Twitter</w:t>
      </w:r>
      <w:r w:rsidRPr="000259AD">
        <w:rPr>
          <w:bdr w:val="none" w:sz="0" w:space="0" w:color="auto" w:frame="1"/>
        </w:rPr>
        <w:br/>
        <w:t xml:space="preserve">(Für mehr Informationen vgl. die </w:t>
      </w:r>
      <w:commentRangeStart w:id="15"/>
      <w:r w:rsidRPr="000259AD">
        <w:fldChar w:fldCharType="begin"/>
      </w:r>
      <w:r w:rsidRPr="000259AD">
        <w:instrText xml:space="preserve"> HYPERLINK "https://twitter.com/privacy" </w:instrText>
      </w:r>
      <w:r w:rsidRPr="000259AD">
        <w:fldChar w:fldCharType="separate"/>
      </w:r>
      <w:r w:rsidRPr="000259AD">
        <w:rPr>
          <w:b/>
          <w:bdr w:val="none" w:sz="0" w:space="0" w:color="auto" w:frame="1"/>
        </w:rPr>
        <w:t>Twitter Privacy Policy</w:t>
      </w:r>
      <w:r w:rsidRPr="000259AD">
        <w:rPr>
          <w:b/>
          <w:bdr w:val="none" w:sz="0" w:space="0" w:color="auto" w:frame="1"/>
        </w:rPr>
        <w:fldChar w:fldCharType="end"/>
      </w:r>
      <w:commentRangeEnd w:id="15"/>
      <w:r w:rsidRPr="000259AD">
        <w:rPr>
          <w:rStyle w:val="Kommentarzeichen"/>
          <w:rFonts w:eastAsiaTheme="minorHAnsi"/>
          <w:lang w:eastAsia="en-US"/>
        </w:rPr>
        <w:commentReference w:id="15"/>
      </w:r>
      <w:r w:rsidRPr="000259AD">
        <w:rPr>
          <w:bdr w:val="none" w:sz="0" w:space="0" w:color="auto" w:frame="1"/>
        </w:rPr>
        <w:t>)</w:t>
      </w:r>
    </w:p>
    <w:p w14:paraId="513D3978" w14:textId="77777777" w:rsidR="00AD61CD" w:rsidRPr="000259AD" w:rsidRDefault="00AD61CD" w:rsidP="00AD61CD">
      <w:pPr>
        <w:pStyle w:val="Aufzhlung"/>
        <w:rPr>
          <w:b/>
          <w:bdr w:val="none" w:sz="0" w:space="0" w:color="auto" w:frame="1"/>
        </w:rPr>
      </w:pPr>
      <w:r w:rsidRPr="000259AD">
        <w:rPr>
          <w:b/>
          <w:bdr w:val="none" w:sz="0" w:space="0" w:color="auto" w:frame="1"/>
        </w:rPr>
        <w:t>Instagram</w:t>
      </w:r>
      <w:r w:rsidRPr="000259AD">
        <w:rPr>
          <w:b/>
          <w:bdr w:val="none" w:sz="0" w:space="0" w:color="auto" w:frame="1"/>
        </w:rPr>
        <w:br/>
      </w:r>
      <w:r w:rsidRPr="000259AD">
        <w:rPr>
          <w:bdr w:val="none" w:sz="0" w:space="0" w:color="auto" w:frame="1"/>
        </w:rPr>
        <w:t xml:space="preserve">(Für mehr Informationen vgl. die </w:t>
      </w:r>
      <w:commentRangeStart w:id="16"/>
      <w:proofErr w:type="spellStart"/>
      <w:r w:rsidRPr="000259AD">
        <w:rPr>
          <w:b/>
          <w:bdr w:val="none" w:sz="0" w:space="0" w:color="auto" w:frame="1"/>
        </w:rPr>
        <w:t>Meta</w:t>
      </w:r>
      <w:proofErr w:type="spellEnd"/>
      <w:r w:rsidRPr="000259AD">
        <w:rPr>
          <w:b/>
          <w:bdr w:val="none" w:sz="0" w:space="0" w:color="auto" w:frame="1"/>
        </w:rPr>
        <w:t xml:space="preserve"> Privacy Policy</w:t>
      </w:r>
      <w:commentRangeEnd w:id="16"/>
      <w:r w:rsidRPr="000259AD">
        <w:rPr>
          <w:rStyle w:val="Kommentarzeichen"/>
          <w:rFonts w:eastAsiaTheme="minorHAnsi"/>
          <w:lang w:eastAsia="en-US"/>
        </w:rPr>
        <w:commentReference w:id="16"/>
      </w:r>
      <w:r w:rsidRPr="000259AD">
        <w:rPr>
          <w:bdr w:val="none" w:sz="0" w:space="0" w:color="auto" w:frame="1"/>
        </w:rPr>
        <w:t>)</w:t>
      </w:r>
    </w:p>
    <w:p w14:paraId="34D2887C" w14:textId="77777777" w:rsidR="00AD61CD" w:rsidRPr="000259AD" w:rsidRDefault="00AD61CD" w:rsidP="00AD61CD">
      <w:pPr>
        <w:pStyle w:val="Aufzhlung"/>
        <w:rPr>
          <w:b/>
          <w:bdr w:val="none" w:sz="0" w:space="0" w:color="auto" w:frame="1"/>
        </w:rPr>
      </w:pPr>
      <w:r w:rsidRPr="000259AD">
        <w:rPr>
          <w:b/>
          <w:bdr w:val="none" w:sz="0" w:space="0" w:color="auto" w:frame="1"/>
        </w:rPr>
        <w:t>LinkedIn</w:t>
      </w:r>
    </w:p>
    <w:p w14:paraId="0BCAD95D" w14:textId="77777777" w:rsidR="00AD61CD" w:rsidRPr="000259AD" w:rsidRDefault="00AD61CD" w:rsidP="00AD61CD">
      <w:pPr>
        <w:pStyle w:val="Aufzhlung"/>
        <w:numPr>
          <w:ilvl w:val="0"/>
          <w:numId w:val="0"/>
        </w:numPr>
        <w:ind w:left="568"/>
        <w:rPr>
          <w:b/>
          <w:bdr w:val="none" w:sz="0" w:space="0" w:color="auto" w:frame="1"/>
        </w:rPr>
      </w:pPr>
      <w:r w:rsidRPr="000259AD">
        <w:rPr>
          <w:bdr w:val="none" w:sz="0" w:space="0" w:color="auto" w:frame="1"/>
        </w:rPr>
        <w:t>(Für mehr Informationen vgl. die</w:t>
      </w:r>
      <w:r w:rsidRPr="000259AD">
        <w:rPr>
          <w:b/>
          <w:bdr w:val="none" w:sz="0" w:space="0" w:color="auto" w:frame="1"/>
        </w:rPr>
        <w:t xml:space="preserve"> </w:t>
      </w:r>
      <w:commentRangeStart w:id="17"/>
      <w:r w:rsidRPr="000259AD">
        <w:rPr>
          <w:b/>
          <w:bdr w:val="none" w:sz="0" w:space="0" w:color="auto" w:frame="1"/>
        </w:rPr>
        <w:t>LinkedIn Privacy Policy</w:t>
      </w:r>
      <w:commentRangeEnd w:id="17"/>
      <w:r w:rsidRPr="000259AD">
        <w:rPr>
          <w:rStyle w:val="Kommentarzeichen"/>
          <w:rFonts w:eastAsiaTheme="minorHAnsi"/>
          <w:lang w:eastAsia="en-US"/>
        </w:rPr>
        <w:commentReference w:id="17"/>
      </w:r>
      <w:r w:rsidRPr="000259AD">
        <w:rPr>
          <w:b/>
          <w:bdr w:val="none" w:sz="0" w:space="0" w:color="auto" w:frame="1"/>
        </w:rPr>
        <w:t>)</w:t>
      </w:r>
    </w:p>
    <w:p w14:paraId="00016FE0" w14:textId="77777777" w:rsidR="00AD61CD" w:rsidRPr="000259AD" w:rsidRDefault="00AD61CD" w:rsidP="00AD61CD">
      <w:pPr>
        <w:pStyle w:val="FlTUntertitel"/>
        <w:rPr>
          <w:i w:val="0"/>
          <w:sz w:val="22"/>
        </w:rPr>
      </w:pPr>
      <w:r w:rsidRPr="000259AD">
        <w:rPr>
          <w:i w:val="0"/>
          <w:sz w:val="22"/>
        </w:rPr>
        <w:t>Weshalb dürfen wir Social Media Plug-Ins verwenden?</w:t>
      </w:r>
    </w:p>
    <w:p w14:paraId="522D827F" w14:textId="77777777" w:rsidR="00AD61CD" w:rsidRPr="000259AD" w:rsidRDefault="00AD61CD" w:rsidP="00AD61CD">
      <w:pPr>
        <w:pStyle w:val="Fliesstext"/>
        <w:rPr>
          <w:rFonts w:ascii="Arial" w:hAnsi="Arial"/>
        </w:rPr>
      </w:pPr>
      <w:r w:rsidRPr="000259AD">
        <w:rPr>
          <w:rFonts w:ascii="Arial" w:hAnsi="Arial"/>
        </w:rPr>
        <w:t>Wir verwenden Social Media Plug-Ins, um unser Angebot einem breiteren Publikum zugänglich zu machen. Darin liegen unsere berechtigten Interessen, die als Rechtsgrundlage für die Datenverarbeitung dienen.</w:t>
      </w:r>
    </w:p>
    <w:p w14:paraId="36F41CBA" w14:textId="77777777" w:rsidR="00AD61CD" w:rsidRPr="000259AD" w:rsidRDefault="00AD61CD" w:rsidP="00AD61CD">
      <w:pPr>
        <w:pStyle w:val="FlTUntertitel"/>
        <w:rPr>
          <w:i w:val="0"/>
          <w:sz w:val="22"/>
        </w:rPr>
      </w:pPr>
      <w:r w:rsidRPr="000259AD">
        <w:rPr>
          <w:i w:val="0"/>
          <w:sz w:val="22"/>
        </w:rPr>
        <w:t>Welche Informationen teilen Sie mit uns?</w:t>
      </w:r>
    </w:p>
    <w:p w14:paraId="4DFEE40F" w14:textId="77777777" w:rsidR="00AD61CD" w:rsidRPr="000259AD" w:rsidRDefault="00AD61CD" w:rsidP="00AD61CD">
      <w:pPr>
        <w:pStyle w:val="Fliesstext"/>
        <w:rPr>
          <w:rFonts w:ascii="Arial" w:hAnsi="Arial"/>
        </w:rPr>
      </w:pPr>
      <w:r w:rsidRPr="000259AD">
        <w:rPr>
          <w:rFonts w:ascii="Arial" w:hAnsi="Arial"/>
        </w:rPr>
        <w:t xml:space="preserve">Wir weisen darauf hin, dass wir keine Kenntnis vom Inhalt der übermittelten Daten sowie deren Nutzung an den Social Media Dienst erhalten. </w:t>
      </w:r>
    </w:p>
    <w:p w14:paraId="46800125" w14:textId="77777777" w:rsidR="00AD61CD" w:rsidRPr="000259AD" w:rsidRDefault="00AD61CD" w:rsidP="00AD61CD">
      <w:pPr>
        <w:pStyle w:val="FlTUntertitel"/>
        <w:rPr>
          <w:i w:val="0"/>
          <w:sz w:val="22"/>
        </w:rPr>
      </w:pPr>
      <w:r w:rsidRPr="000259AD">
        <w:rPr>
          <w:i w:val="0"/>
          <w:sz w:val="22"/>
        </w:rPr>
        <w:t>Wie können Sie die Datenerfassung verhindern?</w:t>
      </w:r>
    </w:p>
    <w:p w14:paraId="37B8BF49" w14:textId="77777777" w:rsidR="00AD61CD" w:rsidRPr="000259AD" w:rsidRDefault="00AD61CD" w:rsidP="00AD61CD">
      <w:pPr>
        <w:pStyle w:val="Fliesstext"/>
        <w:rPr>
          <w:rFonts w:ascii="Arial" w:hAnsi="Arial"/>
        </w:rPr>
      </w:pPr>
      <w:r w:rsidRPr="000259AD">
        <w:rPr>
          <w:rFonts w:ascii="Arial" w:hAnsi="Arial"/>
        </w:rPr>
        <w:t>Wenn Sie nicht wünschen, dass der Social Media Dienst den Besuch unserer Seiten Ihrem Nutzerkonto zuordnen kann, loggen Sie sich bitte aus Ihrem jeweiligen Benutzerkonto vor der Nutzung unserer Webseite aus.</w:t>
      </w:r>
    </w:p>
    <w:p w14:paraId="458F1B00" w14:textId="77777777" w:rsidR="00AD61CD" w:rsidRPr="000259AD" w:rsidRDefault="00AD61CD" w:rsidP="00AD61CD">
      <w:pPr>
        <w:pStyle w:val="Fliesstext"/>
        <w:rPr>
          <w:rFonts w:ascii="Arial" w:hAnsi="Arial"/>
        </w:rPr>
      </w:pPr>
      <w:r w:rsidRPr="000259AD">
        <w:rPr>
          <w:rFonts w:ascii="Arial" w:hAnsi="Arial"/>
        </w:rPr>
        <w:t xml:space="preserve">Sie können das Laden der Plug-Ins auch mit Add-Ons für Ihren Browser komplett verhindern, bspw. mit dem </w:t>
      </w:r>
      <w:commentRangeStart w:id="18"/>
      <w:r w:rsidRPr="000259AD">
        <w:rPr>
          <w:rFonts w:ascii="Arial" w:hAnsi="Arial"/>
        </w:rPr>
        <w:fldChar w:fldCharType="begin"/>
      </w:r>
      <w:r w:rsidRPr="000259AD">
        <w:rPr>
          <w:rFonts w:ascii="Arial" w:hAnsi="Arial"/>
        </w:rPr>
        <w:instrText xml:space="preserve"> HYPERLINK "http://noscript.net/" </w:instrText>
      </w:r>
      <w:r w:rsidRPr="000259AD">
        <w:rPr>
          <w:rFonts w:ascii="Arial" w:hAnsi="Arial"/>
        </w:rPr>
      </w:r>
      <w:r w:rsidRPr="000259AD">
        <w:rPr>
          <w:rFonts w:ascii="Arial" w:hAnsi="Arial"/>
        </w:rPr>
        <w:fldChar w:fldCharType="separate"/>
      </w:r>
      <w:r w:rsidRPr="000259AD">
        <w:rPr>
          <w:rFonts w:ascii="Arial" w:hAnsi="Arial"/>
          <w:b/>
          <w:bCs/>
          <w:bdr w:val="none" w:sz="0" w:space="0" w:color="auto" w:frame="1"/>
        </w:rPr>
        <w:t>Skript-Blocker „</w:t>
      </w:r>
      <w:proofErr w:type="spellStart"/>
      <w:r w:rsidRPr="000259AD">
        <w:rPr>
          <w:rFonts w:ascii="Arial" w:hAnsi="Arial"/>
          <w:b/>
          <w:bCs/>
          <w:bdr w:val="none" w:sz="0" w:space="0" w:color="auto" w:frame="1"/>
        </w:rPr>
        <w:t>No-Script</w:t>
      </w:r>
      <w:proofErr w:type="spellEnd"/>
      <w:r w:rsidRPr="000259AD">
        <w:rPr>
          <w:rFonts w:ascii="Arial" w:hAnsi="Arial"/>
          <w:b/>
          <w:bCs/>
          <w:bdr w:val="none" w:sz="0" w:space="0" w:color="auto" w:frame="1"/>
        </w:rPr>
        <w:t>“</w:t>
      </w:r>
      <w:r w:rsidRPr="000259AD">
        <w:rPr>
          <w:rFonts w:ascii="Arial" w:hAnsi="Arial"/>
          <w:b/>
          <w:bCs/>
          <w:bdr w:val="none" w:sz="0" w:space="0" w:color="auto" w:frame="1"/>
        </w:rPr>
        <w:fldChar w:fldCharType="end"/>
      </w:r>
      <w:commentRangeEnd w:id="18"/>
      <w:r w:rsidRPr="000259AD">
        <w:rPr>
          <w:rStyle w:val="Kommentarzeichen"/>
          <w:rFonts w:ascii="Arial" w:eastAsiaTheme="minorHAnsi" w:hAnsi="Arial"/>
          <w:lang w:eastAsia="en-US"/>
        </w:rPr>
        <w:commentReference w:id="18"/>
      </w:r>
      <w:r w:rsidRPr="000259AD">
        <w:rPr>
          <w:rFonts w:ascii="Arial" w:hAnsi="Arial"/>
        </w:rPr>
        <w:t xml:space="preserve">. </w:t>
      </w:r>
    </w:p>
    <w:p w14:paraId="662390CC" w14:textId="5FA04F57" w:rsidR="002D3F97" w:rsidRPr="000259AD" w:rsidRDefault="002D3F97" w:rsidP="002D3F97">
      <w:pPr>
        <w:pStyle w:val="berschrift2"/>
        <w:keepLines/>
        <w:numPr>
          <w:ilvl w:val="1"/>
          <w:numId w:val="2"/>
        </w:numPr>
        <w:tabs>
          <w:tab w:val="clear" w:pos="5387"/>
        </w:tabs>
        <w:spacing w:before="240" w:beforeAutospacing="0" w:after="120" w:line="259" w:lineRule="auto"/>
        <w:ind w:left="283" w:hanging="425"/>
        <w:jc w:val="left"/>
        <w:rPr>
          <w:rFonts w:ascii="Arial" w:hAnsi="Arial" w:cs="Arial"/>
          <w:bdr w:val="none" w:sz="0" w:space="0" w:color="auto" w:frame="1"/>
          <w:lang w:eastAsia="de-CH"/>
        </w:rPr>
      </w:pPr>
      <w:r w:rsidRPr="000259AD">
        <w:rPr>
          <w:rFonts w:ascii="Arial" w:hAnsi="Arial" w:cs="Arial"/>
          <w:bdr w:val="none" w:sz="0" w:space="0" w:color="auto" w:frame="1"/>
          <w:lang w:eastAsia="de-CH"/>
        </w:rPr>
        <w:t>Cookies</w:t>
      </w:r>
    </w:p>
    <w:p w14:paraId="7D76C2B0" w14:textId="77777777" w:rsidR="002D3F97" w:rsidRPr="000259AD" w:rsidRDefault="002D3F97" w:rsidP="002D3F97">
      <w:pPr>
        <w:pStyle w:val="FlTUntertitel"/>
        <w:rPr>
          <w:i w:val="0"/>
        </w:rPr>
      </w:pPr>
      <w:r w:rsidRPr="000259AD">
        <w:rPr>
          <w:i w:val="0"/>
        </w:rPr>
        <w:t>Wie funktionieren Cookies?</w:t>
      </w:r>
    </w:p>
    <w:p w14:paraId="5017DF4F" w14:textId="77777777" w:rsidR="002D3F97" w:rsidRPr="000259AD" w:rsidRDefault="002D3F97" w:rsidP="002D3F97">
      <w:pPr>
        <w:pStyle w:val="Fliesstext"/>
        <w:rPr>
          <w:rFonts w:ascii="Arial" w:hAnsi="Arial"/>
        </w:rPr>
      </w:pPr>
      <w:r w:rsidRPr="000259AD">
        <w:rPr>
          <w:rFonts w:ascii="Arial" w:hAnsi="Arial"/>
        </w:rPr>
        <w:t>Unsere Webseite verwendet Cookies. Bei Cookies handelt es sich um Textdateien, die mit Hilfe des Browsers auf dem Betriebssystem Ihres Gerätes abgelegt werden, wenn Sie unsere Webseite aufrufen. Cookies richten auf Ihrem Rechner keinen Schaden an und enthalten keine Viren.</w:t>
      </w:r>
    </w:p>
    <w:p w14:paraId="3EDEBFD4" w14:textId="77777777" w:rsidR="002D3F97" w:rsidRPr="000259AD" w:rsidRDefault="002D3F97" w:rsidP="002D3F97">
      <w:pPr>
        <w:pStyle w:val="FlTUntertitel"/>
        <w:rPr>
          <w:i w:val="0"/>
        </w:rPr>
      </w:pPr>
      <w:r w:rsidRPr="000259AD">
        <w:rPr>
          <w:i w:val="0"/>
        </w:rPr>
        <w:t>Welche Informationen erhalten wir und wie nutzen wir sie?</w:t>
      </w:r>
    </w:p>
    <w:p w14:paraId="0271F199" w14:textId="77777777" w:rsidR="002D3F97" w:rsidRPr="000259AD" w:rsidRDefault="002D3F97" w:rsidP="002D3F97">
      <w:pPr>
        <w:pStyle w:val="Fliesstext"/>
        <w:rPr>
          <w:rFonts w:ascii="Arial" w:hAnsi="Arial"/>
        </w:rPr>
      </w:pPr>
      <w:r w:rsidRPr="000259AD">
        <w:rPr>
          <w:rFonts w:ascii="Arial" w:hAnsi="Arial"/>
        </w:rPr>
        <w:t xml:space="preserve">Die meisten der von uns verwendeten Cookies sind so genannte “Session-Cookies”. Sie werden nach Ende Ihres Besuchs automatisch gelöscht. </w:t>
      </w:r>
    </w:p>
    <w:p w14:paraId="684E3C4B" w14:textId="77777777" w:rsidR="002D3F97" w:rsidRPr="000259AD" w:rsidRDefault="002D3F97" w:rsidP="002D3F97">
      <w:pPr>
        <w:pStyle w:val="Fliesstext"/>
        <w:rPr>
          <w:rFonts w:ascii="Arial" w:hAnsi="Arial"/>
        </w:rPr>
      </w:pPr>
      <w:r w:rsidRPr="000259AD">
        <w:rPr>
          <w:rFonts w:ascii="Arial" w:hAnsi="Arial"/>
        </w:rPr>
        <w:t xml:space="preserve">Andere Cookies bleiben auf Ihrem Endgerät gespeichert bis Sie diese löschen. Zweck dieser Cookies ist das Speichern Ihrer Präferenzen (bspw. Sprach- und Ortseinstellungen), die schnelle Bereitstellung und attraktive Darstellung der Websiteinhalte (bspw. durch die Verwendung von Fonts und Content </w:t>
      </w:r>
      <w:proofErr w:type="spellStart"/>
      <w:r w:rsidRPr="000259AD">
        <w:rPr>
          <w:rFonts w:ascii="Arial" w:hAnsi="Arial"/>
        </w:rPr>
        <w:t>Delivery</w:t>
      </w:r>
      <w:proofErr w:type="spellEnd"/>
      <w:r w:rsidRPr="000259AD">
        <w:rPr>
          <w:rFonts w:ascii="Arial" w:hAnsi="Arial"/>
        </w:rPr>
        <w:t xml:space="preserve"> Networks) sowie die Analyse der Nutzung dieser Website zur statistischen Auswertung sowie für kontinuierliche Verbesserungen (i.d.R. mittels Third Party Cookies).</w:t>
      </w:r>
    </w:p>
    <w:p w14:paraId="1C6BEE8E" w14:textId="77777777" w:rsidR="002D3F97" w:rsidRPr="000259AD" w:rsidRDefault="002D3F97" w:rsidP="002D3F97">
      <w:pPr>
        <w:pStyle w:val="FlTUntertitel"/>
        <w:rPr>
          <w:i w:val="0"/>
        </w:rPr>
      </w:pPr>
      <w:r w:rsidRPr="000259AD">
        <w:rPr>
          <w:i w:val="0"/>
        </w:rPr>
        <w:t>Weshalb dürfen wir Cookies verwenden?</w:t>
      </w:r>
    </w:p>
    <w:p w14:paraId="73AB77E1" w14:textId="77777777" w:rsidR="002D3F97" w:rsidRPr="000259AD" w:rsidRDefault="002D3F97" w:rsidP="002D3F97">
      <w:pPr>
        <w:pStyle w:val="Fliesstext"/>
        <w:rPr>
          <w:rFonts w:ascii="Arial" w:hAnsi="Arial"/>
        </w:rPr>
      </w:pPr>
      <w:r w:rsidRPr="000259AD">
        <w:rPr>
          <w:rFonts w:ascii="Arial" w:hAnsi="Arial"/>
        </w:rPr>
        <w:t>Wir verwenden Cookies, damit wir unsere Webseite benutzerfreundlicher, effektiver und sicherer gestalten können. Die Verwendung von Cookies und die diesbezügliche Verarbeitung Ihrer Daten erfolgt aufgrund unserer berechtigten Interessen an den genannten Zwecken</w:t>
      </w:r>
    </w:p>
    <w:p w14:paraId="1422D8B8" w14:textId="77777777" w:rsidR="002D3F97" w:rsidRPr="000259AD" w:rsidRDefault="002D3F97" w:rsidP="002D3F97">
      <w:pPr>
        <w:pStyle w:val="FlTUntertitel"/>
        <w:rPr>
          <w:i w:val="0"/>
        </w:rPr>
      </w:pPr>
      <w:r w:rsidRPr="000259AD">
        <w:rPr>
          <w:i w:val="0"/>
        </w:rPr>
        <w:t>Wie können Sie die Datenerfassung via Cookies verhindern?</w:t>
      </w:r>
    </w:p>
    <w:p w14:paraId="17E0C690" w14:textId="77777777" w:rsidR="002D3F97" w:rsidRPr="000259AD" w:rsidRDefault="002D3F97" w:rsidP="002D3F97">
      <w:pPr>
        <w:pStyle w:val="Fliesstext"/>
        <w:rPr>
          <w:rFonts w:ascii="Arial" w:hAnsi="Arial"/>
        </w:rPr>
      </w:pPr>
      <w:r w:rsidRPr="000259AD">
        <w:rPr>
          <w:rFonts w:ascii="Arial" w:hAnsi="Arial"/>
        </w:rPr>
        <w:t xml:space="preserve">Die Cookies werden auf Ihrem Rechner gespeichert. Sie haben daher die volle Kontrolle über die Verwendung der Cookies. Sie können diese vollständig löschen oder durch </w:t>
      </w:r>
      <w:r w:rsidRPr="000259AD">
        <w:rPr>
          <w:rFonts w:ascii="Arial" w:hAnsi="Arial"/>
        </w:rPr>
        <w:lastRenderedPageBreak/>
        <w:t>Änderung der Einstellungen in Ihrem Browser die Übertragung deaktivieren oder einschränken. Bei Deaktivierung von Cookies für unsere Webseite können möglicherweise nicht mehr alle Funktionen der Webseite vollumfänglich genutzt werden.</w:t>
      </w:r>
    </w:p>
    <w:p w14:paraId="252E533D" w14:textId="77777777" w:rsidR="002D3F97" w:rsidRPr="000259AD" w:rsidRDefault="002D3F97" w:rsidP="002D3F97">
      <w:pPr>
        <w:pStyle w:val="Fliesstext"/>
        <w:rPr>
          <w:rFonts w:ascii="Arial" w:hAnsi="Arial"/>
          <w:w w:val="105"/>
        </w:rPr>
      </w:pPr>
      <w:r w:rsidRPr="000259AD">
        <w:rPr>
          <w:rFonts w:ascii="Arial" w:hAnsi="Arial"/>
          <w:w w:val="105"/>
        </w:rPr>
        <w:t>Anleitungen zu den gängigsten Browsern finden Sie hier:</w:t>
      </w:r>
    </w:p>
    <w:p w14:paraId="7D3C053A" w14:textId="77777777" w:rsidR="002D3F97" w:rsidRPr="000259AD" w:rsidRDefault="002D3F97" w:rsidP="002D3F97">
      <w:pPr>
        <w:pStyle w:val="Fliesstext"/>
        <w:numPr>
          <w:ilvl w:val="0"/>
          <w:numId w:val="16"/>
        </w:numPr>
        <w:spacing w:line="256" w:lineRule="auto"/>
        <w:rPr>
          <w:rFonts w:ascii="Arial" w:hAnsi="Arial"/>
          <w:w w:val="105"/>
        </w:rPr>
      </w:pPr>
      <w:r w:rsidRPr="000259AD">
        <w:rPr>
          <w:rFonts w:ascii="Arial" w:hAnsi="Arial"/>
          <w:w w:val="105"/>
        </w:rPr>
        <w:t>Für </w:t>
      </w:r>
      <w:commentRangeStart w:id="19"/>
      <w:r w:rsidRPr="000259AD">
        <w:rPr>
          <w:rFonts w:ascii="Arial" w:hAnsi="Arial"/>
          <w:w w:val="105"/>
          <w:u w:val="single"/>
        </w:rPr>
        <w:fldChar w:fldCharType="begin"/>
      </w:r>
      <w:r w:rsidRPr="000259AD">
        <w:rPr>
          <w:rFonts w:ascii="Arial" w:hAnsi="Arial"/>
          <w:w w:val="105"/>
          <w:u w:val="single"/>
        </w:rPr>
        <w:instrText xml:space="preserve"> HYPERLINK "https://support.google.com/accounts/answer/61416?hl=de&amp;co=GENIE.Platform%3DDesktop" </w:instrText>
      </w:r>
      <w:r w:rsidRPr="000259AD">
        <w:rPr>
          <w:rFonts w:ascii="Arial" w:hAnsi="Arial"/>
          <w:w w:val="105"/>
          <w:u w:val="single"/>
        </w:rPr>
      </w:r>
      <w:r w:rsidRPr="000259AD">
        <w:rPr>
          <w:rFonts w:ascii="Arial" w:hAnsi="Arial"/>
          <w:w w:val="105"/>
          <w:u w:val="single"/>
        </w:rPr>
        <w:fldChar w:fldCharType="separate"/>
      </w:r>
      <w:r w:rsidRPr="000259AD">
        <w:rPr>
          <w:rFonts w:ascii="Arial" w:hAnsi="Arial"/>
          <w:w w:val="105"/>
          <w:u w:val="single"/>
        </w:rPr>
        <w:t>Google Chrome</w:t>
      </w:r>
      <w:r w:rsidRPr="000259AD">
        <w:rPr>
          <w:rFonts w:ascii="Arial" w:hAnsi="Arial"/>
          <w:w w:val="105"/>
          <w:u w:val="single"/>
        </w:rPr>
        <w:fldChar w:fldCharType="end"/>
      </w:r>
      <w:r w:rsidRPr="000259AD">
        <w:rPr>
          <w:rFonts w:ascii="Arial" w:hAnsi="Arial"/>
          <w:w w:val="105"/>
        </w:rPr>
        <w:t xml:space="preserve"> </w:t>
      </w:r>
      <w:commentRangeEnd w:id="19"/>
      <w:r w:rsidRPr="000259AD">
        <w:rPr>
          <w:rStyle w:val="Kommentarzeichen"/>
          <w:rFonts w:ascii="Arial" w:eastAsiaTheme="minorHAnsi" w:hAnsi="Arial"/>
        </w:rPr>
        <w:commentReference w:id="19"/>
      </w:r>
    </w:p>
    <w:p w14:paraId="02A17983" w14:textId="77777777" w:rsidR="002D3F97" w:rsidRPr="000259AD" w:rsidRDefault="002D3F97" w:rsidP="002D3F97">
      <w:pPr>
        <w:pStyle w:val="Fliesstext"/>
        <w:numPr>
          <w:ilvl w:val="0"/>
          <w:numId w:val="16"/>
        </w:numPr>
        <w:spacing w:line="256" w:lineRule="auto"/>
        <w:rPr>
          <w:rFonts w:ascii="Arial" w:hAnsi="Arial"/>
          <w:w w:val="105"/>
        </w:rPr>
      </w:pPr>
      <w:r w:rsidRPr="000259AD">
        <w:rPr>
          <w:rFonts w:ascii="Arial" w:hAnsi="Arial"/>
          <w:w w:val="105"/>
        </w:rPr>
        <w:t>Für </w:t>
      </w:r>
      <w:hyperlink r:id="rId17" w:history="1">
        <w:r w:rsidRPr="000259AD">
          <w:rPr>
            <w:rFonts w:ascii="Arial" w:hAnsi="Arial"/>
            <w:w w:val="105"/>
            <w:u w:val="single"/>
          </w:rPr>
          <w:t>Safari von Apple</w:t>
        </w:r>
      </w:hyperlink>
    </w:p>
    <w:p w14:paraId="07BF3863" w14:textId="77777777" w:rsidR="002D3F97" w:rsidRPr="000259AD" w:rsidRDefault="002D3F97" w:rsidP="002D3F97">
      <w:pPr>
        <w:pStyle w:val="Fliesstext"/>
        <w:numPr>
          <w:ilvl w:val="0"/>
          <w:numId w:val="16"/>
        </w:numPr>
        <w:spacing w:line="256" w:lineRule="auto"/>
        <w:rPr>
          <w:rFonts w:ascii="Arial" w:hAnsi="Arial"/>
          <w:w w:val="105"/>
        </w:rPr>
      </w:pPr>
      <w:r w:rsidRPr="000259AD">
        <w:rPr>
          <w:rFonts w:ascii="Arial" w:hAnsi="Arial"/>
          <w:w w:val="105"/>
        </w:rPr>
        <w:t>Für </w:t>
      </w:r>
      <w:hyperlink r:id="rId18" w:history="1">
        <w:r w:rsidRPr="000259AD">
          <w:rPr>
            <w:rFonts w:ascii="Arial" w:hAnsi="Arial"/>
            <w:w w:val="105"/>
            <w:u w:val="single"/>
          </w:rPr>
          <w:t>Edge von Microsoft</w:t>
        </w:r>
      </w:hyperlink>
    </w:p>
    <w:p w14:paraId="4DE2DE5F" w14:textId="77777777" w:rsidR="002D3F97" w:rsidRPr="000259AD" w:rsidRDefault="002D3F97" w:rsidP="002D3F97">
      <w:pPr>
        <w:pStyle w:val="Fliesstext"/>
        <w:numPr>
          <w:ilvl w:val="0"/>
          <w:numId w:val="16"/>
        </w:numPr>
        <w:spacing w:line="256" w:lineRule="auto"/>
        <w:rPr>
          <w:rFonts w:ascii="Arial" w:hAnsi="Arial"/>
          <w:w w:val="105"/>
        </w:rPr>
      </w:pPr>
      <w:r w:rsidRPr="000259AD">
        <w:rPr>
          <w:rFonts w:ascii="Arial" w:hAnsi="Arial"/>
          <w:w w:val="105"/>
        </w:rPr>
        <w:t>Für </w:t>
      </w:r>
      <w:hyperlink r:id="rId19" w:anchor=":~:text=Cookies%20einer%20einzelnen%20Website%20blockieren,-Sie%20k%C3%B6nnen%20mithilfe&amp;text=Klicken%20Sie%20in%20der%20Men%C3%BCleiste,das%20H%C3%A4kchen%20bei%20Standard%20verwenden." w:history="1">
        <w:r w:rsidRPr="000259AD">
          <w:rPr>
            <w:rFonts w:ascii="Arial" w:hAnsi="Arial"/>
            <w:w w:val="105"/>
            <w:u w:val="single"/>
          </w:rPr>
          <w:t>Firefox von Mozilla</w:t>
        </w:r>
      </w:hyperlink>
      <w:r w:rsidRPr="000259AD">
        <w:rPr>
          <w:rFonts w:ascii="Arial" w:hAnsi="Arial"/>
          <w:w w:val="105"/>
        </w:rPr>
        <w:t> </w:t>
      </w:r>
    </w:p>
    <w:p w14:paraId="1379BA06" w14:textId="612578CD" w:rsidR="002D3F97" w:rsidRPr="000259AD" w:rsidRDefault="002D3F97" w:rsidP="002D3F97">
      <w:pPr>
        <w:pStyle w:val="Fliesstext"/>
        <w:rPr>
          <w:rFonts w:ascii="Arial" w:hAnsi="Arial"/>
          <w:w w:val="105"/>
          <w:lang w:val="de-DE"/>
        </w:rPr>
      </w:pPr>
      <w:r w:rsidRPr="000259AD">
        <w:rPr>
          <w:rFonts w:ascii="Arial" w:hAnsi="Arial"/>
          <w:w w:val="105"/>
          <w:lang w:val="de-DE"/>
        </w:rPr>
        <w:t>Bei Cookies, die für die Erfolgs- und Reichweitenmessung oder für Werbung verwendet werden, ist für zahlreiche Dienste ein allgemeiner Widerspruch («</w:t>
      </w:r>
      <w:proofErr w:type="spellStart"/>
      <w:r w:rsidRPr="000259AD">
        <w:rPr>
          <w:rFonts w:ascii="Arial" w:hAnsi="Arial"/>
          <w:w w:val="105"/>
          <w:lang w:val="de-DE"/>
        </w:rPr>
        <w:t>Opt</w:t>
      </w:r>
      <w:proofErr w:type="spellEnd"/>
      <w:r w:rsidRPr="000259AD">
        <w:rPr>
          <w:rFonts w:ascii="Arial" w:hAnsi="Arial"/>
          <w:w w:val="105"/>
          <w:lang w:val="de-DE"/>
        </w:rPr>
        <w:t xml:space="preserve">-out») über die Network Advertising Initiative (NAI), </w:t>
      </w:r>
      <w:proofErr w:type="spellStart"/>
      <w:r w:rsidRPr="000259AD">
        <w:rPr>
          <w:rFonts w:ascii="Arial" w:hAnsi="Arial"/>
          <w:w w:val="105"/>
          <w:lang w:val="de-DE"/>
        </w:rPr>
        <w:t>YourAdChoices</w:t>
      </w:r>
      <w:proofErr w:type="spellEnd"/>
      <w:r w:rsidRPr="000259AD">
        <w:rPr>
          <w:rFonts w:ascii="Arial" w:hAnsi="Arial"/>
          <w:w w:val="105"/>
          <w:lang w:val="de-DE"/>
        </w:rPr>
        <w:t xml:space="preserve"> (Digital Advertising Alliance) oder </w:t>
      </w:r>
      <w:proofErr w:type="spellStart"/>
      <w:r w:rsidRPr="000259AD">
        <w:rPr>
          <w:rFonts w:ascii="Arial" w:hAnsi="Arial"/>
          <w:w w:val="105"/>
          <w:lang w:val="de-DE"/>
        </w:rPr>
        <w:t>Your</w:t>
      </w:r>
      <w:proofErr w:type="spellEnd"/>
      <w:r w:rsidRPr="000259AD">
        <w:rPr>
          <w:rFonts w:ascii="Arial" w:hAnsi="Arial"/>
          <w:w w:val="105"/>
          <w:lang w:val="de-DE"/>
        </w:rPr>
        <w:t xml:space="preserve"> Online </w:t>
      </w:r>
      <w:proofErr w:type="spellStart"/>
      <w:r w:rsidRPr="000259AD">
        <w:rPr>
          <w:rFonts w:ascii="Arial" w:hAnsi="Arial"/>
          <w:w w:val="105"/>
          <w:lang w:val="de-DE"/>
        </w:rPr>
        <w:t>Choices</w:t>
      </w:r>
      <w:proofErr w:type="spellEnd"/>
      <w:r w:rsidRPr="000259AD">
        <w:rPr>
          <w:rFonts w:ascii="Arial" w:hAnsi="Arial"/>
          <w:w w:val="105"/>
          <w:lang w:val="de-DE"/>
        </w:rPr>
        <w:t xml:space="preserve"> (European Interactive Digital Advertising Alliance, EDAA) möglich.</w:t>
      </w:r>
    </w:p>
    <w:p w14:paraId="146184C1" w14:textId="77777777" w:rsidR="00296929" w:rsidRPr="000259AD" w:rsidRDefault="00296929" w:rsidP="00296929">
      <w:pPr>
        <w:pStyle w:val="berschrift2"/>
        <w:keepLines/>
        <w:numPr>
          <w:ilvl w:val="1"/>
          <w:numId w:val="2"/>
        </w:numPr>
        <w:tabs>
          <w:tab w:val="clear" w:pos="5387"/>
        </w:tabs>
        <w:spacing w:before="240" w:beforeAutospacing="0" w:after="120" w:line="259" w:lineRule="auto"/>
        <w:jc w:val="left"/>
        <w:rPr>
          <w:rFonts w:ascii="Arial" w:eastAsia="Times New Roman" w:hAnsi="Arial" w:cs="Arial"/>
          <w:highlight w:val="yellow"/>
          <w:bdr w:val="none" w:sz="0" w:space="0" w:color="auto" w:frame="1"/>
          <w:lang w:eastAsia="de-CH"/>
        </w:rPr>
      </w:pPr>
      <w:commentRangeStart w:id="20"/>
      <w:r w:rsidRPr="000259AD">
        <w:rPr>
          <w:rFonts w:ascii="Arial" w:eastAsia="Times New Roman" w:hAnsi="Arial" w:cs="Arial"/>
          <w:highlight w:val="yellow"/>
          <w:bdr w:val="none" w:sz="0" w:space="0" w:color="auto" w:frame="1"/>
          <w:lang w:eastAsia="de-CH"/>
        </w:rPr>
        <w:t xml:space="preserve">Google Tag Manager </w:t>
      </w:r>
      <w:commentRangeEnd w:id="20"/>
      <w:r w:rsidRPr="000259AD">
        <w:rPr>
          <w:rStyle w:val="Kommentarzeichen"/>
          <w:rFonts w:ascii="Arial" w:hAnsi="Arial" w:cs="Arial"/>
          <w:b w:val="0"/>
        </w:rPr>
        <w:commentReference w:id="20"/>
      </w:r>
    </w:p>
    <w:p w14:paraId="22149734" w14:textId="77777777" w:rsidR="00296929" w:rsidRPr="000259AD" w:rsidRDefault="00296929" w:rsidP="00296929">
      <w:pPr>
        <w:pStyle w:val="Fliesstext"/>
        <w:rPr>
          <w:rFonts w:ascii="Arial" w:hAnsi="Arial"/>
          <w:bdr w:val="none" w:sz="0" w:space="0" w:color="auto" w:frame="1"/>
        </w:rPr>
      </w:pPr>
      <w:r w:rsidRPr="000259AD">
        <w:rPr>
          <w:rFonts w:ascii="Arial" w:hAnsi="Arial"/>
          <w:bdr w:val="none" w:sz="0" w:space="0" w:color="auto" w:frame="1"/>
        </w:rPr>
        <w:t xml:space="preserve">Wir benutzen auf unserer Website den Google Tag Manager. Dieser erfasst auf unserer Webseite Daten über das Nutzerverhalten und leitet diese an unsere Analyse-Tools weiter. Google Tag Manager hat dabei keinen Zugriff auf die Daten, er erhebt lediglich die Daten. </w:t>
      </w:r>
    </w:p>
    <w:p w14:paraId="0AF95B78" w14:textId="77777777" w:rsidR="00296929" w:rsidRPr="000259AD" w:rsidRDefault="00296929" w:rsidP="00296929">
      <w:pPr>
        <w:pStyle w:val="Fliesstext"/>
        <w:rPr>
          <w:rFonts w:ascii="Arial" w:hAnsi="Arial"/>
          <w:bdr w:val="none" w:sz="0" w:space="0" w:color="auto" w:frame="1"/>
        </w:rPr>
      </w:pPr>
      <w:r w:rsidRPr="000259AD">
        <w:rPr>
          <w:rFonts w:ascii="Arial" w:hAnsi="Arial"/>
          <w:bdr w:val="none" w:sz="0" w:space="0" w:color="auto" w:frame="1"/>
        </w:rPr>
        <w:t xml:space="preserve">Da der Google Tag Manager damit an sich keine personenbezogenen Daten verarbeitet ist auf die Ausführungen zu den jeweiligen Tracking Diensten und auf die Nutzungsrichtlinien von Google Tag Manager zu verweisen. Nutzungsrichtlinien: </w:t>
      </w:r>
      <w:hyperlink r:id="rId20" w:tgtFrame="_blank" w:history="1">
        <w:r w:rsidRPr="000259AD">
          <w:rPr>
            <w:rFonts w:ascii="Arial" w:hAnsi="Arial"/>
            <w:bdr w:val="none" w:sz="0" w:space="0" w:color="auto" w:frame="1"/>
          </w:rPr>
          <w:t>https://www.google.com/intl/de/tagmanager/use-policy.html</w:t>
        </w:r>
      </w:hyperlink>
      <w:r w:rsidRPr="000259AD">
        <w:rPr>
          <w:rFonts w:ascii="Arial" w:hAnsi="Arial"/>
          <w:bdr w:val="none" w:sz="0" w:space="0" w:color="auto" w:frame="1"/>
        </w:rPr>
        <w:t>.</w:t>
      </w:r>
      <w:r w:rsidRPr="000259AD">
        <w:rPr>
          <w:rFonts w:ascii="Arial" w:hAnsi="Arial"/>
        </w:rPr>
        <w:t xml:space="preserve"> </w:t>
      </w:r>
    </w:p>
    <w:p w14:paraId="4179A55E" w14:textId="77777777" w:rsidR="00296929" w:rsidRPr="000259AD" w:rsidRDefault="00296929" w:rsidP="00296929">
      <w:pPr>
        <w:pStyle w:val="berschrift2"/>
        <w:keepLines/>
        <w:numPr>
          <w:ilvl w:val="1"/>
          <w:numId w:val="2"/>
        </w:numPr>
        <w:tabs>
          <w:tab w:val="clear" w:pos="5387"/>
        </w:tabs>
        <w:spacing w:before="240" w:beforeAutospacing="0" w:after="120" w:line="259" w:lineRule="auto"/>
        <w:ind w:left="283" w:hanging="425"/>
        <w:jc w:val="left"/>
        <w:rPr>
          <w:rFonts w:ascii="Arial" w:hAnsi="Arial" w:cs="Arial"/>
        </w:rPr>
      </w:pPr>
      <w:r w:rsidRPr="000259AD">
        <w:rPr>
          <w:rFonts w:ascii="Arial" w:hAnsi="Arial" w:cs="Arial"/>
        </w:rPr>
        <w:t>Tracking-Tools</w:t>
      </w:r>
    </w:p>
    <w:p w14:paraId="72C9E27C" w14:textId="77777777" w:rsidR="00296929" w:rsidRPr="000259AD" w:rsidRDefault="00296929" w:rsidP="00296929">
      <w:pPr>
        <w:pStyle w:val="AufzhlungA"/>
        <w:numPr>
          <w:ilvl w:val="0"/>
          <w:numId w:val="18"/>
        </w:numPr>
        <w:rPr>
          <w:rFonts w:ascii="Arial" w:hAnsi="Arial"/>
          <w:highlight w:val="yellow"/>
        </w:rPr>
      </w:pPr>
      <w:commentRangeStart w:id="21"/>
      <w:r w:rsidRPr="000259AD">
        <w:rPr>
          <w:rFonts w:ascii="Arial" w:hAnsi="Arial"/>
          <w:highlight w:val="yellow"/>
        </w:rPr>
        <w:t>Google Analytics</w:t>
      </w:r>
      <w:commentRangeEnd w:id="21"/>
      <w:r w:rsidRPr="000259AD">
        <w:rPr>
          <w:rStyle w:val="Kommentarzeichen"/>
          <w:rFonts w:ascii="Arial" w:eastAsiaTheme="minorHAnsi" w:hAnsi="Arial"/>
          <w:b w:val="0"/>
          <w:lang w:eastAsia="en-US"/>
        </w:rPr>
        <w:commentReference w:id="21"/>
      </w:r>
    </w:p>
    <w:p w14:paraId="460298FF" w14:textId="77777777" w:rsidR="00296929" w:rsidRPr="000259AD" w:rsidRDefault="00296929" w:rsidP="00296929">
      <w:pPr>
        <w:pStyle w:val="FlTUntertitel"/>
        <w:rPr>
          <w:i w:val="0"/>
        </w:rPr>
      </w:pPr>
      <w:r w:rsidRPr="000259AD">
        <w:rPr>
          <w:i w:val="0"/>
        </w:rPr>
        <w:t>Wie funktioniert Google Analytics?</w:t>
      </w:r>
    </w:p>
    <w:p w14:paraId="6CB4427B" w14:textId="77777777" w:rsidR="00296929" w:rsidRPr="000259AD" w:rsidRDefault="00296929" w:rsidP="00296929">
      <w:pPr>
        <w:pStyle w:val="Fliesstext"/>
        <w:rPr>
          <w:rFonts w:ascii="Arial" w:hAnsi="Arial"/>
        </w:rPr>
      </w:pPr>
      <w:r w:rsidRPr="000259AD">
        <w:rPr>
          <w:rFonts w:ascii="Arial" w:hAnsi="Arial"/>
        </w:rPr>
        <w:t xml:space="preserve">Unsere Webseite benutzt Google Analytics, eine Dienstleistung der </w:t>
      </w:r>
      <w:r w:rsidRPr="000259AD">
        <w:rPr>
          <w:rFonts w:ascii="Arial" w:hAnsi="Arial"/>
          <w:color w:val="333333"/>
          <w:shd w:val="clear" w:color="auto" w:fill="FFFFFF"/>
        </w:rPr>
        <w:t xml:space="preserve">Google </w:t>
      </w:r>
      <w:proofErr w:type="spellStart"/>
      <w:r w:rsidRPr="000259AD">
        <w:rPr>
          <w:rFonts w:ascii="Arial" w:hAnsi="Arial"/>
          <w:color w:val="333333"/>
          <w:shd w:val="clear" w:color="auto" w:fill="FFFFFF"/>
        </w:rPr>
        <w:t>Ireland</w:t>
      </w:r>
      <w:proofErr w:type="spellEnd"/>
      <w:r w:rsidRPr="000259AD">
        <w:rPr>
          <w:rFonts w:ascii="Arial" w:hAnsi="Arial"/>
          <w:color w:val="333333"/>
          <w:shd w:val="clear" w:color="auto" w:fill="FFFFFF"/>
        </w:rPr>
        <w:t xml:space="preserve"> Ltd., Google Building Gordon House, Barrow St, Dublin 4, Irland</w:t>
      </w:r>
      <w:r w:rsidRPr="000259AD">
        <w:rPr>
          <w:rFonts w:ascii="Arial" w:hAnsi="Arial"/>
        </w:rPr>
        <w:t xml:space="preserve"> und der Google LLC, 1600 </w:t>
      </w:r>
      <w:proofErr w:type="spellStart"/>
      <w:r w:rsidRPr="000259AD">
        <w:rPr>
          <w:rFonts w:ascii="Arial" w:hAnsi="Arial"/>
        </w:rPr>
        <w:t>Amphitheatre</w:t>
      </w:r>
      <w:proofErr w:type="spellEnd"/>
      <w:r w:rsidRPr="000259AD">
        <w:rPr>
          <w:rFonts w:ascii="Arial" w:hAnsi="Arial"/>
        </w:rPr>
        <w:t xml:space="preserve"> Parkway Mountain View, CA 94043, USA</w:t>
      </w:r>
      <w:r w:rsidRPr="000259AD">
        <w:rPr>
          <w:rFonts w:ascii="Arial" w:hAnsi="Arial"/>
          <w:color w:val="333333"/>
          <w:shd w:val="clear" w:color="auto" w:fill="FFFFFF"/>
        </w:rPr>
        <w:t xml:space="preserve">; beide zusammen „Google“, wobei Google </w:t>
      </w:r>
      <w:proofErr w:type="spellStart"/>
      <w:r w:rsidRPr="000259AD">
        <w:rPr>
          <w:rFonts w:ascii="Arial" w:hAnsi="Arial"/>
          <w:color w:val="333333"/>
          <w:shd w:val="clear" w:color="auto" w:fill="FFFFFF"/>
        </w:rPr>
        <w:t>Ireland</w:t>
      </w:r>
      <w:proofErr w:type="spellEnd"/>
      <w:r w:rsidRPr="000259AD">
        <w:rPr>
          <w:rFonts w:ascii="Arial" w:hAnsi="Arial"/>
          <w:color w:val="333333"/>
          <w:shd w:val="clear" w:color="auto" w:fill="FFFFFF"/>
        </w:rPr>
        <w:t xml:space="preserve"> Ltd. für die Bearbeitung von Personendaten verantwortlich ist.</w:t>
      </w:r>
      <w:r w:rsidRPr="000259AD">
        <w:rPr>
          <w:rFonts w:ascii="Arial" w:hAnsi="Arial"/>
        </w:rPr>
        <w:t xml:space="preserve"> Google verwendet Cookies, die auf Ihrem Gerät gespeichert werden und eine Analyse der Webseitennutzung durch Sie ermöglichen. Die durch das Cookie erzeugten Informationen über Ihre Benutzung der Webseite werden an einen Server von Google in den USA übertragen und dort gespeichert. </w:t>
      </w:r>
    </w:p>
    <w:p w14:paraId="5A674C56" w14:textId="77777777" w:rsidR="00296929" w:rsidRPr="000259AD" w:rsidRDefault="00296929" w:rsidP="00296929">
      <w:pPr>
        <w:pStyle w:val="Fliesstext"/>
        <w:rPr>
          <w:rFonts w:ascii="Arial" w:hAnsi="Arial"/>
          <w:color w:val="FF0000"/>
        </w:rPr>
      </w:pPr>
      <w:commentRangeStart w:id="22"/>
      <w:r w:rsidRPr="000259AD">
        <w:rPr>
          <w:rFonts w:ascii="Arial" w:hAnsi="Arial"/>
          <w:color w:val="FF0000"/>
        </w:rPr>
        <w:t>Wir haben Google Analytics um den Code «</w:t>
      </w:r>
      <w:proofErr w:type="spellStart"/>
      <w:r w:rsidRPr="000259AD">
        <w:rPr>
          <w:rFonts w:ascii="Arial" w:hAnsi="Arial"/>
          <w:color w:val="FF0000"/>
        </w:rPr>
        <w:t>anonymizeIP</w:t>
      </w:r>
      <w:proofErr w:type="spellEnd"/>
      <w:r w:rsidRPr="000259AD">
        <w:rPr>
          <w:rFonts w:ascii="Arial" w:hAnsi="Arial"/>
          <w:color w:val="FF0000"/>
        </w:rPr>
        <w:t xml:space="preserve">» ergänzt. Dadurch wird sichergestellt, dass alle Daten anonym erhoben werden. Nur in Ausnahmefällen wird die volle IP-Adresse an einen Server von Google in den USA übertragen und dort gekürzt. </w:t>
      </w:r>
      <w:commentRangeEnd w:id="22"/>
      <w:r w:rsidRPr="000259AD">
        <w:rPr>
          <w:rStyle w:val="Kommentarzeichen"/>
          <w:rFonts w:ascii="Arial" w:eastAsiaTheme="minorHAnsi" w:hAnsi="Arial"/>
          <w:lang w:eastAsia="en-US"/>
        </w:rPr>
        <w:commentReference w:id="22"/>
      </w:r>
    </w:p>
    <w:p w14:paraId="47E86F8F" w14:textId="77777777" w:rsidR="00296929" w:rsidRPr="000259AD" w:rsidRDefault="00296929" w:rsidP="00296929">
      <w:pPr>
        <w:pStyle w:val="FlTUntertitel"/>
        <w:rPr>
          <w:i w:val="0"/>
        </w:rPr>
      </w:pPr>
      <w:r w:rsidRPr="000259AD">
        <w:rPr>
          <w:i w:val="0"/>
        </w:rPr>
        <w:t>Weshalb dürfen wir Google Analytics verwenden?</w:t>
      </w:r>
    </w:p>
    <w:p w14:paraId="3B0CA581" w14:textId="77777777" w:rsidR="00296929" w:rsidRPr="000259AD" w:rsidRDefault="00296929" w:rsidP="00296929">
      <w:pPr>
        <w:pStyle w:val="Fliesstext"/>
        <w:rPr>
          <w:rFonts w:ascii="Arial" w:hAnsi="Arial"/>
        </w:rPr>
      </w:pPr>
      <w:r w:rsidRPr="000259AD">
        <w:rPr>
          <w:rFonts w:ascii="Arial" w:hAnsi="Arial"/>
        </w:rPr>
        <w:t xml:space="preserve">Google wertet die erhobenen Daten in unserem Auftrag aus, damit wir uns ein Bild über die Besuche und das Nutzerverhalten auf unserer Webseite machen können. Dadurch können wir unsere Dienstleistungen und die Webseiteninhalte sowie deren Gestaltung verbessern. </w:t>
      </w:r>
    </w:p>
    <w:p w14:paraId="6F36168F" w14:textId="77777777" w:rsidR="00296929" w:rsidRPr="000259AD" w:rsidRDefault="00296929" w:rsidP="00296929">
      <w:pPr>
        <w:pStyle w:val="FlTUntertitel"/>
        <w:rPr>
          <w:i w:val="0"/>
        </w:rPr>
      </w:pPr>
      <w:r w:rsidRPr="000259AD">
        <w:rPr>
          <w:i w:val="0"/>
        </w:rPr>
        <w:t>Wie können Sie die Erfassung Ihrer Daten über Google Analytics verhindern?</w:t>
      </w:r>
    </w:p>
    <w:p w14:paraId="090C5DD8" w14:textId="77777777" w:rsidR="00296929" w:rsidRPr="000259AD" w:rsidRDefault="00296929" w:rsidP="00296929">
      <w:pPr>
        <w:pStyle w:val="Fliesstext"/>
        <w:rPr>
          <w:rFonts w:ascii="Arial" w:hAnsi="Arial"/>
        </w:rPr>
      </w:pPr>
      <w:r w:rsidRPr="000259AD">
        <w:rPr>
          <w:rFonts w:ascii="Arial" w:hAnsi="Arial"/>
        </w:rPr>
        <w:t xml:space="preserve">Sie können die Speicherung der Cookies durch eine entsprechende Anpassung der Einstellungen in Ihrem Browser verhindern (vgl. unsere Ausführungen zu den Cookies). Sie können Google Analytics deaktivieren, indem Sie das </w:t>
      </w:r>
      <w:hyperlink r:id="rId21" w:history="1">
        <w:r w:rsidRPr="000259AD">
          <w:rPr>
            <w:rStyle w:val="Hyperlink"/>
            <w:rFonts w:ascii="Arial" w:hAnsi="Arial"/>
          </w:rPr>
          <w:t>Google Browser-Add-On</w:t>
        </w:r>
      </w:hyperlink>
      <w:r w:rsidRPr="000259AD">
        <w:rPr>
          <w:rFonts w:ascii="Arial" w:hAnsi="Arial"/>
        </w:rPr>
        <w:t xml:space="preserve"> herunterladen und installieren.</w:t>
      </w:r>
    </w:p>
    <w:p w14:paraId="3A78DE8B" w14:textId="77777777" w:rsidR="00296929" w:rsidRPr="000259AD" w:rsidRDefault="00296929" w:rsidP="00296929">
      <w:pPr>
        <w:pStyle w:val="AufzhlungA"/>
        <w:rPr>
          <w:rFonts w:ascii="Arial" w:hAnsi="Arial"/>
          <w:highlight w:val="yellow"/>
        </w:rPr>
      </w:pPr>
      <w:commentRangeStart w:id="23"/>
      <w:r w:rsidRPr="000259AD">
        <w:rPr>
          <w:rFonts w:ascii="Arial" w:hAnsi="Arial"/>
          <w:highlight w:val="yellow"/>
        </w:rPr>
        <w:lastRenderedPageBreak/>
        <w:t>Facebook Pixel</w:t>
      </w:r>
      <w:commentRangeEnd w:id="23"/>
      <w:r w:rsidRPr="000259AD">
        <w:rPr>
          <w:rStyle w:val="Kommentarzeichen"/>
          <w:rFonts w:ascii="Arial" w:eastAsiaTheme="minorHAnsi" w:hAnsi="Arial"/>
          <w:b w:val="0"/>
          <w:lang w:eastAsia="en-US"/>
        </w:rPr>
        <w:commentReference w:id="23"/>
      </w:r>
    </w:p>
    <w:p w14:paraId="49FE4161" w14:textId="77777777" w:rsidR="00296929" w:rsidRPr="000259AD" w:rsidRDefault="00296929" w:rsidP="00296929">
      <w:pPr>
        <w:pStyle w:val="FlTUntertitel"/>
        <w:rPr>
          <w:i w:val="0"/>
        </w:rPr>
      </w:pPr>
      <w:r w:rsidRPr="000259AD">
        <w:rPr>
          <w:i w:val="0"/>
        </w:rPr>
        <w:t>Wie funktioniert Facebook Pixel?</w:t>
      </w:r>
    </w:p>
    <w:p w14:paraId="3A1EF9A2" w14:textId="182F0028" w:rsidR="00296929" w:rsidRPr="000259AD" w:rsidRDefault="00296929" w:rsidP="00296929">
      <w:pPr>
        <w:pStyle w:val="Fliesstext"/>
        <w:rPr>
          <w:rFonts w:ascii="Arial" w:hAnsi="Arial"/>
        </w:rPr>
      </w:pPr>
      <w:r w:rsidRPr="000259AD">
        <w:rPr>
          <w:rFonts w:ascii="Arial" w:hAnsi="Arial"/>
        </w:rPr>
        <w:t xml:space="preserve">Unsere Webseite nutzt zur Konversionsmessung </w:t>
      </w:r>
      <w:proofErr w:type="gramStart"/>
      <w:r w:rsidRPr="000259AD">
        <w:rPr>
          <w:rFonts w:ascii="Arial" w:hAnsi="Arial"/>
        </w:rPr>
        <w:t>das Nutzeraktions-Pixel</w:t>
      </w:r>
      <w:proofErr w:type="gramEnd"/>
      <w:r w:rsidRPr="000259AD">
        <w:rPr>
          <w:rFonts w:ascii="Arial" w:hAnsi="Arial"/>
        </w:rPr>
        <w:t xml:space="preserve"> von </w:t>
      </w:r>
      <w:proofErr w:type="spellStart"/>
      <w:r w:rsidRPr="000259AD">
        <w:rPr>
          <w:rFonts w:ascii="Arial" w:hAnsi="Arial"/>
        </w:rPr>
        <w:t>Meta</w:t>
      </w:r>
      <w:proofErr w:type="spellEnd"/>
      <w:r w:rsidRPr="000259AD">
        <w:rPr>
          <w:rFonts w:ascii="Arial" w:hAnsi="Arial"/>
        </w:rPr>
        <w:t xml:space="preserve"> </w:t>
      </w:r>
      <w:proofErr w:type="spellStart"/>
      <w:r w:rsidRPr="000259AD">
        <w:rPr>
          <w:rFonts w:ascii="Arial" w:hAnsi="Arial"/>
        </w:rPr>
        <w:t>Platforms</w:t>
      </w:r>
      <w:proofErr w:type="spellEnd"/>
      <w:r w:rsidRPr="000259AD">
        <w:rPr>
          <w:rFonts w:ascii="Arial" w:hAnsi="Arial"/>
        </w:rPr>
        <w:t xml:space="preserve"> </w:t>
      </w:r>
      <w:proofErr w:type="spellStart"/>
      <w:r w:rsidRPr="000259AD">
        <w:rPr>
          <w:rFonts w:ascii="Arial" w:hAnsi="Arial"/>
        </w:rPr>
        <w:t>Ireland</w:t>
      </w:r>
      <w:proofErr w:type="spellEnd"/>
      <w:r w:rsidRPr="000259AD">
        <w:rPr>
          <w:rFonts w:ascii="Arial" w:hAnsi="Arial"/>
        </w:rPr>
        <w:t xml:space="preserve"> Ltd., </w:t>
      </w:r>
      <w:r w:rsidR="004D1FF6" w:rsidRPr="000259AD">
        <w:rPr>
          <w:rFonts w:ascii="Arial" w:hAnsi="Arial"/>
        </w:rPr>
        <w:t>Dublin</w:t>
      </w:r>
      <w:r w:rsidRPr="000259AD">
        <w:rPr>
          <w:rFonts w:ascii="Arial" w:hAnsi="Arial"/>
        </w:rPr>
        <w:t xml:space="preserve">, Irland und </w:t>
      </w:r>
      <w:proofErr w:type="spellStart"/>
      <w:r w:rsidR="004D1FF6" w:rsidRPr="000259AD">
        <w:rPr>
          <w:rFonts w:ascii="Arial" w:hAnsi="Arial"/>
        </w:rPr>
        <w:t>Meta</w:t>
      </w:r>
      <w:proofErr w:type="spellEnd"/>
      <w:r w:rsidR="004D1FF6" w:rsidRPr="000259AD">
        <w:rPr>
          <w:rFonts w:ascii="Arial" w:hAnsi="Arial"/>
        </w:rPr>
        <w:t xml:space="preserve"> </w:t>
      </w:r>
      <w:proofErr w:type="spellStart"/>
      <w:r w:rsidR="004D1FF6" w:rsidRPr="000259AD">
        <w:rPr>
          <w:rFonts w:ascii="Arial" w:hAnsi="Arial"/>
        </w:rPr>
        <w:t>Platforms</w:t>
      </w:r>
      <w:proofErr w:type="spellEnd"/>
      <w:r w:rsidRPr="000259AD">
        <w:rPr>
          <w:rFonts w:ascii="Arial" w:hAnsi="Arial"/>
        </w:rPr>
        <w:t xml:space="preserve"> Inc., </w:t>
      </w:r>
      <w:r w:rsidR="004D1FF6" w:rsidRPr="000259AD">
        <w:rPr>
          <w:rFonts w:ascii="Arial" w:hAnsi="Arial"/>
        </w:rPr>
        <w:t>Menlo Park, California, USA,</w:t>
      </w:r>
      <w:r w:rsidRPr="000259AD">
        <w:rPr>
          <w:rFonts w:ascii="Arial" w:hAnsi="Arial"/>
        </w:rPr>
        <w:t xml:space="preserve"> beide zusammen «Facebook», wobei Facebook </w:t>
      </w:r>
      <w:proofErr w:type="spellStart"/>
      <w:r w:rsidRPr="000259AD">
        <w:rPr>
          <w:rFonts w:ascii="Arial" w:hAnsi="Arial"/>
        </w:rPr>
        <w:t>Ireland</w:t>
      </w:r>
      <w:proofErr w:type="spellEnd"/>
      <w:r w:rsidRPr="000259AD">
        <w:rPr>
          <w:rFonts w:ascii="Arial" w:hAnsi="Arial"/>
        </w:rPr>
        <w:t xml:space="preserve"> Ltd. Für die Bearbeitung der Personendaten verantwortlich ist. Facebook Pixel ermöglicht es uns, Ihr Verhalten </w:t>
      </w:r>
      <w:proofErr w:type="gramStart"/>
      <w:r w:rsidRPr="000259AD">
        <w:rPr>
          <w:rFonts w:ascii="Arial" w:hAnsi="Arial"/>
        </w:rPr>
        <w:t>nachzuverfolgen</w:t>
      </w:r>
      <w:proofErr w:type="gramEnd"/>
      <w:r w:rsidRPr="000259AD">
        <w:rPr>
          <w:rFonts w:ascii="Arial" w:hAnsi="Arial"/>
        </w:rPr>
        <w:t xml:space="preserve"> nachdem Sie durch Klicken auf eine Facebook-Werbeanzeige auf unsere Webseite weitergeleitet wurden. Die erhobenen Daten sind für uns als Betreiber dieser Webseite anonym. Wir können keine Rückschlüsse auf Sie ziehen.</w:t>
      </w:r>
    </w:p>
    <w:p w14:paraId="515B9C0F" w14:textId="77777777" w:rsidR="00296929" w:rsidRPr="000259AD" w:rsidRDefault="00296929" w:rsidP="00296929">
      <w:pPr>
        <w:pStyle w:val="FlTUntertitel"/>
        <w:rPr>
          <w:i w:val="0"/>
        </w:rPr>
      </w:pPr>
      <w:r w:rsidRPr="000259AD">
        <w:rPr>
          <w:i w:val="0"/>
        </w:rPr>
        <w:t>Weshalb dürfen wir Facebook Pixel verwenden?</w:t>
      </w:r>
    </w:p>
    <w:p w14:paraId="427ECDFB" w14:textId="77777777" w:rsidR="00296929" w:rsidRPr="000259AD" w:rsidRDefault="00296929" w:rsidP="00296929">
      <w:pPr>
        <w:pStyle w:val="Fliesstext"/>
        <w:rPr>
          <w:rFonts w:ascii="Arial" w:hAnsi="Arial"/>
        </w:rPr>
      </w:pPr>
      <w:r w:rsidRPr="000259AD">
        <w:rPr>
          <w:rFonts w:ascii="Arial" w:hAnsi="Arial"/>
        </w:rPr>
        <w:t>Wir nutzen Facebook Pixel, um die Wirksamkeit der Facebook-Werbeanzeigen für statistische und Marktforschungszwecke auszuwerten und zukünftige Werbemassnahmen zu optimieren.</w:t>
      </w:r>
    </w:p>
    <w:p w14:paraId="15B0EA8E" w14:textId="77777777" w:rsidR="00296929" w:rsidRPr="000259AD" w:rsidRDefault="00296929" w:rsidP="00296929">
      <w:pPr>
        <w:pStyle w:val="FlTUntertitel"/>
        <w:rPr>
          <w:i w:val="0"/>
        </w:rPr>
      </w:pPr>
      <w:r w:rsidRPr="000259AD">
        <w:rPr>
          <w:i w:val="0"/>
        </w:rPr>
        <w:t>Welche Informationen geben Sie an Facebook weiter?</w:t>
      </w:r>
    </w:p>
    <w:p w14:paraId="51DCA783" w14:textId="27F6A3B2" w:rsidR="00296929" w:rsidRPr="000259AD" w:rsidRDefault="00296929" w:rsidP="00296929">
      <w:pPr>
        <w:pStyle w:val="Fliesstext"/>
        <w:rPr>
          <w:rFonts w:ascii="Arial" w:hAnsi="Arial"/>
          <w:highlight w:val="yellow"/>
          <w:bdr w:val="none" w:sz="0" w:space="0" w:color="auto" w:frame="1"/>
        </w:rPr>
      </w:pPr>
      <w:r w:rsidRPr="000259AD">
        <w:rPr>
          <w:rFonts w:ascii="Arial" w:hAnsi="Arial"/>
        </w:rPr>
        <w:t xml:space="preserve">Ihre Daten werden von Facebook bearbeitet. Eine Verbindung zu Ihrem jeweiligen Nutzerprofil ist damit möglich. Facebook kann die erhobenen Daten für eigene Werbezwecke verwenden. Diese Verwendung Ihrer Daten kann von uns als Seitenbetreiber nicht beeinflusst werden. </w:t>
      </w:r>
    </w:p>
    <w:p w14:paraId="01F407D8" w14:textId="69BB4F43" w:rsidR="00296929" w:rsidRPr="000259AD" w:rsidRDefault="00296929" w:rsidP="00296929">
      <w:pPr>
        <w:pStyle w:val="berschrift2"/>
        <w:keepLines/>
        <w:numPr>
          <w:ilvl w:val="1"/>
          <w:numId w:val="2"/>
        </w:numPr>
        <w:tabs>
          <w:tab w:val="clear" w:pos="5387"/>
        </w:tabs>
        <w:spacing w:before="240" w:beforeAutospacing="0" w:after="120" w:line="259" w:lineRule="auto"/>
        <w:rPr>
          <w:rFonts w:ascii="Arial" w:eastAsia="Times New Roman" w:hAnsi="Arial" w:cs="Arial"/>
          <w:highlight w:val="yellow"/>
          <w:bdr w:val="none" w:sz="0" w:space="0" w:color="auto" w:frame="1"/>
          <w:lang w:eastAsia="de-CH"/>
        </w:rPr>
      </w:pPr>
      <w:commentRangeStart w:id="24"/>
      <w:r w:rsidRPr="000259AD">
        <w:rPr>
          <w:rFonts w:ascii="Arial" w:eastAsia="Times New Roman" w:hAnsi="Arial" w:cs="Arial"/>
          <w:highlight w:val="yellow"/>
          <w:bdr w:val="none" w:sz="0" w:space="0" w:color="auto" w:frame="1"/>
          <w:lang w:eastAsia="de-CH"/>
        </w:rPr>
        <w:t>Google Web Fonts</w:t>
      </w:r>
      <w:commentRangeEnd w:id="24"/>
      <w:r w:rsidRPr="000259AD">
        <w:rPr>
          <w:rStyle w:val="Kommentarzeichen"/>
          <w:rFonts w:ascii="Arial" w:hAnsi="Arial" w:cs="Arial"/>
          <w:b w:val="0"/>
        </w:rPr>
        <w:commentReference w:id="24"/>
      </w:r>
    </w:p>
    <w:p w14:paraId="09DDAAA9" w14:textId="77777777" w:rsidR="00296929" w:rsidRPr="000259AD" w:rsidRDefault="00296929" w:rsidP="00296929">
      <w:pPr>
        <w:pStyle w:val="FlTUntertitel"/>
        <w:rPr>
          <w:i w:val="0"/>
          <w:bdr w:val="none" w:sz="0" w:space="0" w:color="auto" w:frame="1"/>
        </w:rPr>
      </w:pPr>
      <w:r w:rsidRPr="000259AD">
        <w:rPr>
          <w:i w:val="0"/>
          <w:bdr w:val="none" w:sz="0" w:space="0" w:color="auto" w:frame="1"/>
        </w:rPr>
        <w:t>Wie funktioniert Google Web Fonts?</w:t>
      </w:r>
    </w:p>
    <w:p w14:paraId="17E8C9ED" w14:textId="77777777" w:rsidR="00296929" w:rsidRPr="000259AD" w:rsidRDefault="00296929" w:rsidP="00296929">
      <w:pPr>
        <w:pStyle w:val="Fliesstext"/>
        <w:rPr>
          <w:rFonts w:ascii="Arial" w:hAnsi="Arial"/>
          <w:bdr w:val="none" w:sz="0" w:space="0" w:color="auto" w:frame="1"/>
        </w:rPr>
      </w:pPr>
      <w:r w:rsidRPr="000259AD">
        <w:rPr>
          <w:rFonts w:ascii="Arial" w:hAnsi="Arial"/>
          <w:bdr w:val="none" w:sz="0" w:space="0" w:color="auto" w:frame="1"/>
        </w:rPr>
        <w:t xml:space="preserve">Wir benutzen auf unserer Website zur einheitlichen Darstellung von Schriftarten so genannte </w:t>
      </w:r>
      <w:proofErr w:type="gramStart"/>
      <w:r w:rsidRPr="000259AD">
        <w:rPr>
          <w:rFonts w:ascii="Arial" w:hAnsi="Arial"/>
          <w:bdr w:val="none" w:sz="0" w:space="0" w:color="auto" w:frame="1"/>
        </w:rPr>
        <w:t>Web Fonts</w:t>
      </w:r>
      <w:proofErr w:type="gramEnd"/>
      <w:r w:rsidRPr="000259AD">
        <w:rPr>
          <w:rFonts w:ascii="Arial" w:hAnsi="Arial"/>
          <w:bdr w:val="none" w:sz="0" w:space="0" w:color="auto" w:frame="1"/>
        </w:rPr>
        <w:t xml:space="preserve">, die von Google bereitgestellt werden. Beim Aufruf einer unserer Seiten lädt Ihr Browser die benötigten </w:t>
      </w:r>
      <w:proofErr w:type="gramStart"/>
      <w:r w:rsidRPr="000259AD">
        <w:rPr>
          <w:rFonts w:ascii="Arial" w:hAnsi="Arial"/>
          <w:bdr w:val="none" w:sz="0" w:space="0" w:color="auto" w:frame="1"/>
        </w:rPr>
        <w:t>Web Fonts</w:t>
      </w:r>
      <w:proofErr w:type="gramEnd"/>
      <w:r w:rsidRPr="000259AD">
        <w:rPr>
          <w:rFonts w:ascii="Arial" w:hAnsi="Arial"/>
          <w:bdr w:val="none" w:sz="0" w:space="0" w:color="auto" w:frame="1"/>
        </w:rPr>
        <w:t xml:space="preserve"> in Ihren Browsercache, um Texte und Schriftarten korrekt anzuzeigen.</w:t>
      </w:r>
    </w:p>
    <w:p w14:paraId="589739DE" w14:textId="77777777" w:rsidR="00296929" w:rsidRPr="000259AD" w:rsidRDefault="00296929" w:rsidP="00296929">
      <w:pPr>
        <w:pStyle w:val="FlTUntertitel"/>
        <w:rPr>
          <w:i w:val="0"/>
          <w:bdr w:val="none" w:sz="0" w:space="0" w:color="auto" w:frame="1"/>
        </w:rPr>
      </w:pPr>
      <w:r w:rsidRPr="000259AD">
        <w:rPr>
          <w:i w:val="0"/>
          <w:bdr w:val="none" w:sz="0" w:space="0" w:color="auto" w:frame="1"/>
        </w:rPr>
        <w:t>Welche Informationen teilen Sie mit uns und wie werden sie genutzt?</w:t>
      </w:r>
    </w:p>
    <w:p w14:paraId="3C93CDC2" w14:textId="77777777" w:rsidR="00296929" w:rsidRPr="000259AD" w:rsidRDefault="00296929" w:rsidP="00296929">
      <w:pPr>
        <w:pStyle w:val="Fliesstext"/>
        <w:rPr>
          <w:rFonts w:ascii="Arial" w:hAnsi="Arial"/>
          <w:bdr w:val="none" w:sz="0" w:space="0" w:color="auto" w:frame="1"/>
        </w:rPr>
      </w:pPr>
      <w:r w:rsidRPr="000259AD">
        <w:rPr>
          <w:rFonts w:ascii="Arial" w:hAnsi="Arial"/>
          <w:bdr w:val="none" w:sz="0" w:space="0" w:color="auto" w:frame="1"/>
        </w:rPr>
        <w:t>Der von Ihnen verwendete Browser stellt eine Verbindung zu den Servern von Google her. Hierdurch erlangt Google Kenntnis darüber, dass via Ihre IP-Adresse unsere Website aufgerufen wurde. Wenn Ihr Browser Web Fonts nicht unterstützt, wird eine Standardschrift von Ihrem Computer genutzt.</w:t>
      </w:r>
    </w:p>
    <w:p w14:paraId="0D494E04" w14:textId="77777777" w:rsidR="00296929" w:rsidRPr="000259AD" w:rsidRDefault="00296929" w:rsidP="00296929">
      <w:pPr>
        <w:pStyle w:val="FlTUntertitel"/>
        <w:rPr>
          <w:i w:val="0"/>
          <w:bdr w:val="none" w:sz="0" w:space="0" w:color="auto" w:frame="1"/>
        </w:rPr>
      </w:pPr>
      <w:r w:rsidRPr="000259AD">
        <w:rPr>
          <w:i w:val="0"/>
          <w:bdr w:val="none" w:sz="0" w:space="0" w:color="auto" w:frame="1"/>
        </w:rPr>
        <w:t>Weshalb dürfen wir Google Web Fonts verwenden?</w:t>
      </w:r>
    </w:p>
    <w:p w14:paraId="5AA7C20B" w14:textId="77777777" w:rsidR="00296929" w:rsidRPr="000259AD" w:rsidRDefault="00296929" w:rsidP="00296929">
      <w:pPr>
        <w:pStyle w:val="Fliesstext"/>
        <w:rPr>
          <w:rFonts w:ascii="Arial" w:hAnsi="Arial"/>
          <w:b/>
          <w:color w:val="0070C0"/>
          <w:bdr w:val="none" w:sz="0" w:space="0" w:color="auto" w:frame="1"/>
        </w:rPr>
      </w:pPr>
      <w:r w:rsidRPr="000259AD">
        <w:rPr>
          <w:rFonts w:ascii="Arial" w:hAnsi="Arial"/>
          <w:bdr w:val="none" w:sz="0" w:space="0" w:color="auto" w:frame="1"/>
        </w:rPr>
        <w:t xml:space="preserve">Die Nutzung von Google Web Fonts erfolgt im Interesse einer einheitlichen und ansprechenden Darstellung unserer Online-Angebote. Für weitere Informationen zu Google Web Fonts siehe die </w:t>
      </w:r>
      <w:hyperlink r:id="rId22" w:history="1">
        <w:r w:rsidRPr="000259AD">
          <w:rPr>
            <w:rStyle w:val="Hyperlink"/>
            <w:rFonts w:ascii="Arial" w:eastAsiaTheme="minorHAnsi" w:hAnsi="Arial"/>
            <w:b/>
            <w:color w:val="0070C0"/>
            <w:bdr w:val="none" w:sz="0" w:space="0" w:color="auto" w:frame="1"/>
          </w:rPr>
          <w:t>FAQs von Google Web Fonts</w:t>
        </w:r>
      </w:hyperlink>
      <w:r w:rsidRPr="000259AD">
        <w:rPr>
          <w:rFonts w:ascii="Arial" w:hAnsi="Arial"/>
          <w:b/>
          <w:color w:val="0070C0"/>
          <w:bdr w:val="none" w:sz="0" w:space="0" w:color="auto" w:frame="1"/>
        </w:rPr>
        <w:t>.</w:t>
      </w:r>
    </w:p>
    <w:p w14:paraId="103A4C30" w14:textId="70CBF629" w:rsidR="00A473C6" w:rsidRPr="000259AD" w:rsidRDefault="00296929" w:rsidP="00296929">
      <w:pPr>
        <w:pStyle w:val="berschrift2"/>
        <w:keepLines/>
        <w:numPr>
          <w:ilvl w:val="1"/>
          <w:numId w:val="2"/>
        </w:numPr>
        <w:tabs>
          <w:tab w:val="clear" w:pos="5387"/>
        </w:tabs>
        <w:spacing w:before="240" w:beforeAutospacing="0" w:after="120" w:line="259" w:lineRule="auto"/>
        <w:rPr>
          <w:rFonts w:ascii="Arial" w:hAnsi="Arial" w:cs="Arial"/>
          <w:highlight w:val="yellow"/>
          <w:bdr w:val="none" w:sz="0" w:space="0" w:color="auto" w:frame="1"/>
        </w:rPr>
      </w:pPr>
      <w:commentRangeStart w:id="25"/>
      <w:r w:rsidRPr="000259AD">
        <w:rPr>
          <w:rFonts w:ascii="Arial" w:eastAsia="Times New Roman" w:hAnsi="Arial" w:cs="Arial"/>
          <w:highlight w:val="yellow"/>
          <w:bdr w:val="none" w:sz="0" w:space="0" w:color="auto" w:frame="1"/>
          <w:lang w:eastAsia="de-CH"/>
        </w:rPr>
        <w:t>N</w:t>
      </w:r>
      <w:r w:rsidR="00A473C6" w:rsidRPr="000259AD">
        <w:rPr>
          <w:rFonts w:ascii="Arial" w:eastAsia="Times New Roman" w:hAnsi="Arial" w:cs="Arial"/>
          <w:highlight w:val="yellow"/>
          <w:bdr w:val="none" w:sz="0" w:space="0" w:color="auto" w:frame="1"/>
          <w:lang w:eastAsia="de-CH"/>
        </w:rPr>
        <w:t>ewsletter</w:t>
      </w:r>
      <w:commentRangeEnd w:id="25"/>
      <w:r w:rsidRPr="000259AD">
        <w:rPr>
          <w:rStyle w:val="Kommentarzeichen"/>
          <w:rFonts w:ascii="Arial" w:hAnsi="Arial" w:cs="Arial"/>
          <w:b w:val="0"/>
        </w:rPr>
        <w:commentReference w:id="25"/>
      </w:r>
    </w:p>
    <w:p w14:paraId="27897ED6" w14:textId="77777777" w:rsidR="00A473C6" w:rsidRPr="000259AD" w:rsidRDefault="00A473C6" w:rsidP="00A473C6">
      <w:pPr>
        <w:pStyle w:val="Fliesstext"/>
        <w:rPr>
          <w:rFonts w:ascii="Arial" w:hAnsi="Arial"/>
        </w:rPr>
      </w:pPr>
      <w:r w:rsidRPr="000259AD">
        <w:rPr>
          <w:rFonts w:ascii="Arial" w:hAnsi="Arial"/>
        </w:rPr>
        <w:t>Über unsere Webseite haben Sie die Möglichkeit, sich für unseren kostenlosen Newsletter anzumelden. Mit dem Newsletter erhalten Sie Informationen zu neuen Beiträgen, Anlässen und Angeboten.</w:t>
      </w:r>
    </w:p>
    <w:p w14:paraId="60D39E44" w14:textId="77777777" w:rsidR="00A473C6" w:rsidRPr="000259AD" w:rsidRDefault="00A473C6" w:rsidP="00A473C6">
      <w:pPr>
        <w:pStyle w:val="Fliesstext"/>
        <w:rPr>
          <w:rFonts w:ascii="Arial" w:hAnsi="Arial"/>
        </w:rPr>
      </w:pPr>
      <w:r w:rsidRPr="000259AD">
        <w:rPr>
          <w:rFonts w:ascii="Arial" w:hAnsi="Arial"/>
        </w:rPr>
        <w:t xml:space="preserve">Mit der Anmeldung zum Newsletter erfassen wir Ihre E-Mailadresse und allfällige weitere Kontaktdaten. Diese benötigen wir für den Versand und zur Verifizierung. </w:t>
      </w:r>
    </w:p>
    <w:p w14:paraId="316B8C1E" w14:textId="77777777" w:rsidR="00A473C6" w:rsidRPr="000259AD" w:rsidRDefault="00A473C6" w:rsidP="00A473C6">
      <w:pPr>
        <w:pStyle w:val="Fliesstext"/>
        <w:rPr>
          <w:rFonts w:ascii="Arial" w:hAnsi="Arial"/>
        </w:rPr>
      </w:pPr>
      <w:r w:rsidRPr="000259AD">
        <w:rPr>
          <w:rFonts w:ascii="Arial" w:hAnsi="Arial"/>
        </w:rPr>
        <w:t>Wir sind berechtigt, Ihre Daten zum Zwecke der technischen Abwicklung des Newsletters an Dritte weiterzugeben.</w:t>
      </w:r>
    </w:p>
    <w:p w14:paraId="05EB2694" w14:textId="77777777" w:rsidR="00A473C6" w:rsidRPr="000259AD" w:rsidRDefault="00A473C6" w:rsidP="00A473C6">
      <w:pPr>
        <w:pStyle w:val="Fliesstext"/>
        <w:rPr>
          <w:rFonts w:ascii="Arial" w:hAnsi="Arial"/>
        </w:rPr>
      </w:pPr>
      <w:r w:rsidRPr="000259AD">
        <w:rPr>
          <w:rFonts w:ascii="Arial" w:hAnsi="Arial"/>
        </w:rPr>
        <w:t>Wir speichern Ihre Daten für die Dauer, während der Sie für den Newsletter angemeldet sind. Bei einer Abmeldung bleiben Ihre Daten so lange gespeichert, wie dies für die Registrierung Ihrer Abmeldung notwendig ist.</w:t>
      </w:r>
    </w:p>
    <w:p w14:paraId="080057F0" w14:textId="61DCE2FD" w:rsidR="00A473C6" w:rsidRPr="000259AD" w:rsidRDefault="00A473C6" w:rsidP="00A473C6">
      <w:pPr>
        <w:pStyle w:val="Fliesstext"/>
        <w:rPr>
          <w:rFonts w:ascii="Arial" w:hAnsi="Arial"/>
        </w:rPr>
      </w:pPr>
      <w:r w:rsidRPr="000259AD">
        <w:rPr>
          <w:rFonts w:ascii="Arial" w:hAnsi="Arial"/>
        </w:rPr>
        <w:lastRenderedPageBreak/>
        <w:t>Mit Absendung der Newsletter-Anmeldung geben Sie Ihre Einwilligung zur Datenbearbeitung. Sie sind damit einverstanden, unseren Newsletter regelmässig zu erhalten.</w:t>
      </w:r>
    </w:p>
    <w:p w14:paraId="12739073" w14:textId="77777777" w:rsidR="00AD61CD" w:rsidRPr="000259AD" w:rsidRDefault="00AD61CD" w:rsidP="00AD61CD">
      <w:pPr>
        <w:pStyle w:val="berschrift2"/>
        <w:keepLines/>
        <w:numPr>
          <w:ilvl w:val="1"/>
          <w:numId w:val="2"/>
        </w:numPr>
        <w:tabs>
          <w:tab w:val="clear" w:pos="5387"/>
        </w:tabs>
        <w:spacing w:before="240" w:beforeAutospacing="0" w:after="120" w:line="259" w:lineRule="auto"/>
        <w:ind w:left="283" w:hanging="425"/>
        <w:jc w:val="left"/>
        <w:rPr>
          <w:rFonts w:ascii="Arial" w:hAnsi="Arial" w:cs="Arial"/>
          <w:highlight w:val="yellow"/>
          <w:bdr w:val="none" w:sz="0" w:space="0" w:color="auto" w:frame="1"/>
        </w:rPr>
      </w:pPr>
      <w:commentRangeStart w:id="26"/>
      <w:r w:rsidRPr="000259AD">
        <w:rPr>
          <w:rFonts w:ascii="Arial" w:hAnsi="Arial" w:cs="Arial"/>
          <w:highlight w:val="yellow"/>
          <w:bdr w:val="none" w:sz="0" w:space="0" w:color="auto" w:frame="1"/>
        </w:rPr>
        <w:t>Erfolgs- und Reichweitenmessung</w:t>
      </w:r>
      <w:commentRangeEnd w:id="26"/>
      <w:r w:rsidRPr="000259AD">
        <w:rPr>
          <w:rStyle w:val="Kommentarzeichen"/>
          <w:rFonts w:ascii="Arial" w:hAnsi="Arial" w:cs="Arial"/>
          <w:b w:val="0"/>
          <w:highlight w:val="yellow"/>
        </w:rPr>
        <w:commentReference w:id="26"/>
      </w:r>
    </w:p>
    <w:p w14:paraId="611F00DE" w14:textId="010E5CCD" w:rsidR="00AD61CD" w:rsidRPr="000259AD" w:rsidRDefault="00AD61CD" w:rsidP="00AD61CD">
      <w:pPr>
        <w:pStyle w:val="Fliesstext"/>
        <w:rPr>
          <w:rFonts w:ascii="Arial" w:hAnsi="Arial"/>
        </w:rPr>
      </w:pPr>
      <w:r w:rsidRPr="000259AD">
        <w:rPr>
          <w:rFonts w:ascii="Arial" w:hAnsi="Arial"/>
        </w:rPr>
        <w:t>Unsere Benachrichtigungen und Mitteilungen können Weblinks oder Zählpixel enthalten, die erfassen, ob eine einzelne Mitteilung geöffnet wurde und welche Weblinks dabei angeklickt wurden. Solche Weblinks und Zählpixel können die Nutzung von Benachrichtigungen und Mitteilungen auch personenbezogen erfassen.</w:t>
      </w:r>
    </w:p>
    <w:p w14:paraId="71FCDF3F" w14:textId="7E6752CF" w:rsidR="00AD61CD" w:rsidRPr="000259AD" w:rsidRDefault="00AD61CD" w:rsidP="00AD61CD">
      <w:pPr>
        <w:pStyle w:val="Fliesstext"/>
        <w:rPr>
          <w:rFonts w:ascii="Arial" w:hAnsi="Arial"/>
        </w:rPr>
      </w:pPr>
      <w:r w:rsidRPr="000259AD">
        <w:rPr>
          <w:rFonts w:ascii="Arial" w:hAnsi="Arial"/>
        </w:rPr>
        <w:t>Wir benötigen diese statistische Erfassung der Nutzung für die Erfolgs- und Reichweitenmessung, um Benachrichtigungen und Mitteilungen aufgrund der Bedürfnisse und Lesegewohnheiten der Empfängerinnen und Empfänger effektiv und nutzerfreundlich sowie dauerhaft, sicher und zuverlässig anbieten zu können.</w:t>
      </w:r>
    </w:p>
    <w:p w14:paraId="48404CCD" w14:textId="786DEDED" w:rsidR="00EC6487" w:rsidRPr="000259AD" w:rsidRDefault="00165835" w:rsidP="00EC6487">
      <w:pPr>
        <w:pStyle w:val="berschrift1"/>
        <w:keepLines/>
        <w:numPr>
          <w:ilvl w:val="0"/>
          <w:numId w:val="2"/>
        </w:numPr>
        <w:tabs>
          <w:tab w:val="clear" w:pos="5387"/>
        </w:tabs>
        <w:spacing w:before="480" w:after="320" w:line="259" w:lineRule="auto"/>
        <w:rPr>
          <w:rFonts w:ascii="Arial" w:hAnsi="Arial" w:cs="Arial"/>
          <w:color w:val="auto"/>
          <w:bdr w:val="none" w:sz="0" w:space="0" w:color="auto" w:frame="1"/>
        </w:rPr>
      </w:pPr>
      <w:r w:rsidRPr="000259AD">
        <w:rPr>
          <w:rFonts w:ascii="Arial" w:hAnsi="Arial" w:cs="Arial"/>
          <w:color w:val="auto"/>
          <w:bdr w:val="none" w:sz="0" w:space="0" w:color="auto" w:frame="1"/>
        </w:rPr>
        <w:t xml:space="preserve">Wie können sie mit uns in </w:t>
      </w:r>
      <w:r w:rsidR="00A473C6" w:rsidRPr="000259AD">
        <w:rPr>
          <w:rFonts w:ascii="Arial" w:hAnsi="Arial" w:cs="Arial"/>
          <w:color w:val="auto"/>
          <w:bdr w:val="none" w:sz="0" w:space="0" w:color="auto" w:frame="1"/>
        </w:rPr>
        <w:t>Kontakt</w:t>
      </w:r>
      <w:r w:rsidRPr="000259AD">
        <w:rPr>
          <w:rFonts w:ascii="Arial" w:hAnsi="Arial" w:cs="Arial"/>
          <w:color w:val="auto"/>
          <w:bdr w:val="none" w:sz="0" w:space="0" w:color="auto" w:frame="1"/>
        </w:rPr>
        <w:t xml:space="preserve"> treten?</w:t>
      </w:r>
    </w:p>
    <w:p w14:paraId="3DB7C3EF" w14:textId="77777777" w:rsidR="002F20C2" w:rsidRPr="000259AD" w:rsidRDefault="002F20C2" w:rsidP="002F20C2">
      <w:pPr>
        <w:pStyle w:val="Fliesstext"/>
        <w:rPr>
          <w:rFonts w:ascii="Arial" w:hAnsi="Arial"/>
        </w:rPr>
      </w:pPr>
      <w:r w:rsidRPr="000259AD">
        <w:rPr>
          <w:rFonts w:ascii="Arial" w:hAnsi="Arial"/>
        </w:rPr>
        <w:t xml:space="preserve">Verantwortliche für die Datenbearbeitungen, die über diese Website erfolgen, ist: </w:t>
      </w:r>
    </w:p>
    <w:p w14:paraId="4DE48868" w14:textId="77777777" w:rsidR="002F20C2" w:rsidRPr="000259AD" w:rsidRDefault="002F20C2" w:rsidP="002F20C2">
      <w:pPr>
        <w:pStyle w:val="Fliesstext"/>
        <w:rPr>
          <w:rFonts w:ascii="Arial" w:hAnsi="Arial"/>
          <w:highlight w:val="yellow"/>
        </w:rPr>
      </w:pPr>
      <w:r w:rsidRPr="000259AD">
        <w:rPr>
          <w:rStyle w:val="Fett"/>
          <w:rFonts w:ascii="Arial" w:eastAsiaTheme="majorEastAsia" w:hAnsi="Arial"/>
          <w:b w:val="0"/>
          <w:bCs w:val="0"/>
          <w:highlight w:val="yellow"/>
        </w:rPr>
        <w:t>Name</w:t>
      </w:r>
      <w:r w:rsidRPr="000259AD">
        <w:rPr>
          <w:rFonts w:ascii="Arial" w:hAnsi="Arial"/>
          <w:highlight w:val="yellow"/>
        </w:rPr>
        <w:br/>
        <w:t>Adresse</w:t>
      </w:r>
      <w:r w:rsidRPr="000259AD">
        <w:rPr>
          <w:rFonts w:ascii="Arial" w:hAnsi="Arial"/>
          <w:highlight w:val="yellow"/>
        </w:rPr>
        <w:br/>
      </w:r>
      <w:proofErr w:type="gramStart"/>
      <w:r w:rsidRPr="000259AD">
        <w:rPr>
          <w:rFonts w:ascii="Arial" w:hAnsi="Arial"/>
          <w:highlight w:val="yellow"/>
        </w:rPr>
        <w:t>PLZ Ort</w:t>
      </w:r>
      <w:proofErr w:type="gramEnd"/>
    </w:p>
    <w:p w14:paraId="733119CD" w14:textId="60E2C62B" w:rsidR="002F20C2" w:rsidRPr="000259AD" w:rsidRDefault="002F20C2" w:rsidP="002F20C2">
      <w:pPr>
        <w:pStyle w:val="Fliesstext"/>
        <w:rPr>
          <w:rFonts w:ascii="Arial" w:hAnsi="Arial"/>
        </w:rPr>
      </w:pPr>
      <w:r w:rsidRPr="000259AD">
        <w:rPr>
          <w:rFonts w:ascii="Arial" w:hAnsi="Arial"/>
          <w:highlight w:val="yellow"/>
        </w:rPr>
        <w:t xml:space="preserve">Tel.  </w:t>
      </w:r>
      <w:r w:rsidRPr="000259AD">
        <w:rPr>
          <w:rFonts w:ascii="Arial" w:hAnsi="Arial"/>
          <w:highlight w:val="yellow"/>
        </w:rPr>
        <w:br/>
        <w:t>E-Mail:</w:t>
      </w:r>
      <w:r w:rsidRPr="000259AD">
        <w:rPr>
          <w:rFonts w:ascii="Arial" w:hAnsi="Arial"/>
        </w:rPr>
        <w:t> </w:t>
      </w:r>
      <w:r w:rsidRPr="000259AD">
        <w:rPr>
          <w:rStyle w:val="Hyperlink"/>
          <w:rFonts w:ascii="Arial" w:eastAsiaTheme="minorHAnsi" w:hAnsi="Arial"/>
        </w:rPr>
        <w:t xml:space="preserve"> </w:t>
      </w:r>
    </w:p>
    <w:p w14:paraId="641DFD73" w14:textId="0BE821FD" w:rsidR="00165835" w:rsidRPr="000259AD" w:rsidRDefault="00165835" w:rsidP="00165835">
      <w:pPr>
        <w:pStyle w:val="berschrift2"/>
        <w:keepLines/>
        <w:numPr>
          <w:ilvl w:val="1"/>
          <w:numId w:val="2"/>
        </w:numPr>
        <w:tabs>
          <w:tab w:val="clear" w:pos="5387"/>
        </w:tabs>
        <w:spacing w:before="240" w:beforeAutospacing="0" w:after="120" w:line="259" w:lineRule="auto"/>
        <w:rPr>
          <w:rFonts w:ascii="Arial" w:hAnsi="Arial" w:cs="Arial"/>
          <w:lang w:eastAsia="de-CH"/>
        </w:rPr>
      </w:pPr>
      <w:r w:rsidRPr="000259AD">
        <w:rPr>
          <w:rFonts w:ascii="Arial" w:eastAsiaTheme="majorEastAsia" w:hAnsi="Arial" w:cs="Arial"/>
          <w:lang w:eastAsia="de-CH"/>
        </w:rPr>
        <w:t>E-Mail</w:t>
      </w:r>
    </w:p>
    <w:p w14:paraId="566995A3" w14:textId="77777777" w:rsidR="00183DDE" w:rsidRPr="000259AD" w:rsidRDefault="00EC6487" w:rsidP="002F20C2">
      <w:pPr>
        <w:pStyle w:val="Fliesstext"/>
        <w:rPr>
          <w:rFonts w:ascii="Arial" w:hAnsi="Arial"/>
        </w:rPr>
      </w:pPr>
      <w:r w:rsidRPr="000259AD">
        <w:rPr>
          <w:rFonts w:ascii="Arial" w:hAnsi="Arial"/>
        </w:rPr>
        <w:t xml:space="preserve">Sie haben die Möglichkeit uns bei Fragen oder Anliegen per E-Mail zu kontaktieren </w:t>
      </w:r>
      <w:r w:rsidRPr="000259AD">
        <w:rPr>
          <w:rFonts w:ascii="Arial" w:hAnsi="Arial"/>
          <w:highlight w:val="yellow"/>
        </w:rPr>
        <w:t xml:space="preserve">unter </w:t>
      </w:r>
      <w:proofErr w:type="gramStart"/>
      <w:r w:rsidR="00165835" w:rsidRPr="000259AD">
        <w:rPr>
          <w:rFonts w:ascii="Arial" w:eastAsiaTheme="majorEastAsia" w:hAnsi="Arial"/>
          <w:highlight w:val="yellow"/>
        </w:rPr>
        <w:t>E-Mail Adresse</w:t>
      </w:r>
      <w:proofErr w:type="gramEnd"/>
      <w:r w:rsidRPr="000259AD">
        <w:rPr>
          <w:rFonts w:ascii="Arial" w:hAnsi="Arial"/>
        </w:rPr>
        <w:t>. Nehmen Sie mit uns Kontakt per E-Mail auf, werden folgende Daten verarbeitet:</w:t>
      </w:r>
      <w:r w:rsidR="00183DDE" w:rsidRPr="000259AD">
        <w:rPr>
          <w:rFonts w:ascii="Arial" w:hAnsi="Arial"/>
        </w:rPr>
        <w:t xml:space="preserve"> </w:t>
      </w:r>
      <w:r w:rsidRPr="000259AD">
        <w:rPr>
          <w:rFonts w:ascii="Arial" w:hAnsi="Arial"/>
        </w:rPr>
        <w:t>E-Mail-Adresse; Inhalt, Betreff und Datum Ihrer E-Mail;</w:t>
      </w:r>
      <w:r w:rsidR="00183DDE" w:rsidRPr="000259AD">
        <w:rPr>
          <w:rFonts w:ascii="Arial" w:hAnsi="Arial"/>
        </w:rPr>
        <w:t xml:space="preserve"> </w:t>
      </w:r>
      <w:r w:rsidRPr="000259AD">
        <w:rPr>
          <w:rFonts w:ascii="Arial" w:hAnsi="Arial"/>
        </w:rPr>
        <w:t>von Ihnen angegebene Kontaktdaten (z.B. Name, ggf. Telefonnummer, Anschrift).</w:t>
      </w:r>
    </w:p>
    <w:p w14:paraId="1992C3D5" w14:textId="5E895AB4" w:rsidR="00EC6487" w:rsidRPr="000259AD" w:rsidRDefault="00EC6487" w:rsidP="002F20C2">
      <w:pPr>
        <w:pStyle w:val="Fliesstext"/>
        <w:rPr>
          <w:rFonts w:ascii="Arial" w:hAnsi="Arial"/>
        </w:rPr>
      </w:pPr>
      <w:r w:rsidRPr="000259AD">
        <w:rPr>
          <w:rFonts w:ascii="Arial" w:hAnsi="Arial"/>
        </w:rPr>
        <w:t>Ihre Angaben werden zwecks Bearbeitung der Anfrage und für den Fall von Anschlussfragen bei uns gespeichert.</w:t>
      </w:r>
    </w:p>
    <w:p w14:paraId="7AEA1DAF" w14:textId="430DF5F0" w:rsidR="00165835" w:rsidRPr="000259AD" w:rsidRDefault="00165835" w:rsidP="00165835">
      <w:pPr>
        <w:pStyle w:val="berschrift2"/>
        <w:keepLines/>
        <w:numPr>
          <w:ilvl w:val="1"/>
          <w:numId w:val="2"/>
        </w:numPr>
        <w:tabs>
          <w:tab w:val="clear" w:pos="5387"/>
        </w:tabs>
        <w:spacing w:before="240" w:beforeAutospacing="0" w:after="120" w:line="259" w:lineRule="auto"/>
        <w:rPr>
          <w:rFonts w:ascii="Arial" w:hAnsi="Arial" w:cs="Arial"/>
          <w:lang w:eastAsia="de-CH"/>
        </w:rPr>
      </w:pPr>
      <w:r w:rsidRPr="000259AD">
        <w:rPr>
          <w:rFonts w:ascii="Arial" w:eastAsiaTheme="majorEastAsia" w:hAnsi="Arial" w:cs="Arial"/>
          <w:lang w:eastAsia="de-CH"/>
        </w:rPr>
        <w:t>Kontaktformular</w:t>
      </w:r>
    </w:p>
    <w:p w14:paraId="5E85B9EC" w14:textId="77777777" w:rsidR="00183DDE" w:rsidRPr="000259AD" w:rsidRDefault="00165835" w:rsidP="002F20C2">
      <w:pPr>
        <w:pStyle w:val="Fliesstext"/>
        <w:rPr>
          <w:rFonts w:ascii="Arial" w:hAnsi="Arial"/>
          <w:b/>
          <w:sz w:val="28"/>
          <w:szCs w:val="32"/>
        </w:rPr>
      </w:pPr>
      <w:r w:rsidRPr="000259AD">
        <w:rPr>
          <w:rFonts w:ascii="Arial" w:hAnsi="Arial"/>
        </w:rPr>
        <w:t>A</w:t>
      </w:r>
      <w:r w:rsidR="00EC6487" w:rsidRPr="000259AD">
        <w:rPr>
          <w:rFonts w:ascii="Arial" w:hAnsi="Arial"/>
        </w:rPr>
        <w:t xml:space="preserve">uf unserer Webseite können Sie über ein elektronisches Kontaktformular mit uns in Verbindung treten. Dabei werden die von Ihnen in der Eingabemaske angegebenen Daten wie Name, E-Mail-Adresse etc. an uns übermittelt und gespeichert. </w:t>
      </w:r>
    </w:p>
    <w:p w14:paraId="3683B91E" w14:textId="40D5A0C7" w:rsidR="00EC6487" w:rsidRPr="000259AD" w:rsidRDefault="00EC6487" w:rsidP="002F20C2">
      <w:pPr>
        <w:pStyle w:val="Fliesstext"/>
        <w:rPr>
          <w:rFonts w:ascii="Arial" w:hAnsi="Arial"/>
          <w:b/>
          <w:sz w:val="28"/>
          <w:szCs w:val="32"/>
        </w:rPr>
      </w:pPr>
      <w:r w:rsidRPr="000259AD">
        <w:rPr>
          <w:rFonts w:ascii="Arial" w:hAnsi="Arial"/>
        </w:rPr>
        <w:t xml:space="preserve">Die von Ihnen übermittelten Daten dienen uns zur Erledigung Ihrer Anfrage. Ihre Angaben werden zwecks Bearbeitung der Anfrage und für den Fall von Anschlussfragen bei uns gespeichert. </w:t>
      </w:r>
    </w:p>
    <w:p w14:paraId="46B88DFB" w14:textId="77777777" w:rsidR="002D3F97" w:rsidRPr="000259AD" w:rsidRDefault="002D3F97" w:rsidP="002D3F97">
      <w:pPr>
        <w:pStyle w:val="berschrift1"/>
        <w:keepLines/>
        <w:numPr>
          <w:ilvl w:val="0"/>
          <w:numId w:val="2"/>
        </w:numPr>
        <w:tabs>
          <w:tab w:val="clear" w:pos="5387"/>
        </w:tabs>
        <w:spacing w:before="480" w:after="320" w:line="259" w:lineRule="auto"/>
        <w:rPr>
          <w:rFonts w:ascii="Arial" w:hAnsi="Arial" w:cs="Arial"/>
          <w:color w:val="auto"/>
          <w:bdr w:val="none" w:sz="0" w:space="0" w:color="auto" w:frame="1"/>
        </w:rPr>
      </w:pPr>
      <w:r w:rsidRPr="000259AD">
        <w:rPr>
          <w:rFonts w:ascii="Arial" w:hAnsi="Arial" w:cs="Arial"/>
          <w:color w:val="auto"/>
          <w:bdr w:val="none" w:sz="0" w:space="0" w:color="auto" w:frame="1"/>
        </w:rPr>
        <w:t xml:space="preserve">Bleibt unsere </w:t>
      </w:r>
      <w:r w:rsidRPr="000259AD">
        <w:rPr>
          <w:rFonts w:ascii="Arial" w:hAnsi="Arial" w:cs="Arial"/>
          <w:color w:val="auto"/>
        </w:rPr>
        <w:t>Datenschutzerklärung</w:t>
      </w:r>
      <w:r w:rsidRPr="000259AD">
        <w:rPr>
          <w:rFonts w:ascii="Arial" w:hAnsi="Arial" w:cs="Arial"/>
          <w:color w:val="auto"/>
          <w:bdr w:val="none" w:sz="0" w:space="0" w:color="auto" w:frame="1"/>
        </w:rPr>
        <w:t xml:space="preserve"> immer gleich?</w:t>
      </w:r>
    </w:p>
    <w:p w14:paraId="312BB74B" w14:textId="77777777" w:rsidR="002D3F97" w:rsidRPr="000259AD" w:rsidRDefault="002D3F97" w:rsidP="002D3F97">
      <w:pPr>
        <w:pStyle w:val="Fliesstext"/>
        <w:rPr>
          <w:rFonts w:ascii="Arial" w:hAnsi="Arial"/>
        </w:rPr>
      </w:pPr>
      <w:r w:rsidRPr="000259AD">
        <w:rPr>
          <w:rFonts w:ascii="Arial" w:hAnsi="Arial"/>
        </w:rPr>
        <w:t xml:space="preserve">Wir können diese Datenschutzerklärung jederzeit ändern. Die Änderungen werden auf </w:t>
      </w:r>
      <w:r w:rsidRPr="000259AD">
        <w:rPr>
          <w:rFonts w:ascii="Arial" w:hAnsi="Arial"/>
          <w:highlight w:val="yellow"/>
        </w:rPr>
        <w:t>URL</w:t>
      </w:r>
      <w:r w:rsidRPr="000259AD">
        <w:rPr>
          <w:rFonts w:ascii="Arial" w:hAnsi="Arial"/>
        </w:rPr>
        <w:t xml:space="preserve"> veröffentlicht, Sie werden nicht gesondert informiert.</w:t>
      </w:r>
    </w:p>
    <w:sectPr w:rsidR="002D3F97" w:rsidRPr="000259AD">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0EEA64A" w14:textId="3742AD27" w:rsidR="00B25B67" w:rsidRPr="00024B3E" w:rsidRDefault="00B25B67" w:rsidP="00B25B67">
      <w:pPr>
        <w:pStyle w:val="Kommentartext"/>
        <w:rPr>
          <w:rFonts w:ascii="Arial" w:hAnsi="Arial" w:cs="Arial"/>
        </w:rPr>
      </w:pPr>
      <w:r w:rsidRPr="00024B3E">
        <w:rPr>
          <w:rStyle w:val="Kommentarzeichen"/>
          <w:rFonts w:ascii="Arial" w:hAnsi="Arial" w:cs="Arial"/>
        </w:rPr>
        <w:annotationRef/>
      </w:r>
      <w:r w:rsidR="002B6904">
        <w:rPr>
          <w:rFonts w:ascii="Arial" w:hAnsi="Arial" w:cs="Arial"/>
        </w:rPr>
        <w:t>B</w:t>
      </w:r>
      <w:r w:rsidRPr="00024B3E">
        <w:rPr>
          <w:rFonts w:ascii="Arial" w:hAnsi="Arial" w:cs="Arial"/>
        </w:rPr>
        <w:t>eschreiben Sie, über was Sie auf Ihrer Plattform informieren, welche Dienste Sie anbieten etc.</w:t>
      </w:r>
    </w:p>
  </w:comment>
  <w:comment w:id="1" w:author="Elisa Tolaj" w:date="2023-01-03T16:16:00Z" w:initials="ET">
    <w:p w14:paraId="4B616BBD" w14:textId="2C16C909" w:rsidR="00595A93" w:rsidRDefault="00595A93">
      <w:pPr>
        <w:pStyle w:val="Kommentartext"/>
      </w:pPr>
      <w:r>
        <w:rPr>
          <w:rStyle w:val="Kommentarzeichen"/>
        </w:rPr>
        <w:annotationRef/>
      </w:r>
      <w:r>
        <w:t>Prüfen</w:t>
      </w:r>
      <w:r w:rsidR="002B6904">
        <w:t xml:space="preserve"> Sie</w:t>
      </w:r>
      <w:r>
        <w:t>, ob diese Punkte zutreffen.</w:t>
      </w:r>
    </w:p>
  </w:comment>
  <w:comment w:id="2" w:author="Elisa Tolaj" w:date="2023-01-03T16:18:00Z" w:initials="ET">
    <w:p w14:paraId="4F10753D" w14:textId="63140B05" w:rsidR="00595A93" w:rsidRDefault="00595A93">
      <w:pPr>
        <w:pStyle w:val="Kommentartext"/>
      </w:pPr>
      <w:r>
        <w:rPr>
          <w:rStyle w:val="Kommentarzeichen"/>
        </w:rPr>
        <w:annotationRef/>
      </w:r>
      <w:r>
        <w:t>Prüfen</w:t>
      </w:r>
      <w:r w:rsidR="002B6904">
        <w:t xml:space="preserve"> Sie</w:t>
      </w:r>
      <w:r>
        <w:t>, ob das zutrifft.</w:t>
      </w:r>
    </w:p>
  </w:comment>
  <w:comment w:id="3" w:author="Chantal Lutz" w:date="2023-01-24T11:28:00Z" w:initials="CL">
    <w:p w14:paraId="4EF05C1C" w14:textId="0D263E7A" w:rsidR="00DA6486" w:rsidRDefault="00DA6486">
      <w:pPr>
        <w:pStyle w:val="Kommentartext"/>
      </w:pPr>
      <w:r>
        <w:rPr>
          <w:rStyle w:val="Kommentarzeichen"/>
        </w:rPr>
        <w:annotationRef/>
      </w:r>
      <w:r>
        <w:t>Löschen, falls dies nicht zutrifft und prüfen, ob weitere Kategorien genannt werden müssen (Sie sind verpflichtet, sämtliche Empfängerkategorien zu nennen).</w:t>
      </w:r>
    </w:p>
  </w:comment>
  <w:comment w:id="4" w:author="Chantal Lutz" w:date="2023-01-24T11:27:00Z" w:initials="CL">
    <w:p w14:paraId="400DC5CE" w14:textId="14C9007A" w:rsidR="00DA6486" w:rsidRDefault="00DA6486">
      <w:pPr>
        <w:pStyle w:val="Kommentartext"/>
      </w:pPr>
      <w:r>
        <w:rPr>
          <w:rStyle w:val="Kommentarzeichen"/>
        </w:rPr>
        <w:annotationRef/>
      </w:r>
      <w:r>
        <w:t>Löschen, falls dies nicht zutrifft.</w:t>
      </w:r>
    </w:p>
  </w:comment>
  <w:comment w:id="5" w:author="Chantal Lutz" w:date="2023-01-24T11:26:00Z" w:initials="CL">
    <w:p w14:paraId="42EE8529" w14:textId="3B54D21F" w:rsidR="00DA6486" w:rsidRDefault="00DA6486">
      <w:pPr>
        <w:pStyle w:val="Kommentartext"/>
      </w:pPr>
      <w:r>
        <w:rPr>
          <w:rStyle w:val="Kommentarzeichen"/>
        </w:rPr>
        <w:annotationRef/>
      </w:r>
      <w:r>
        <w:t>Löschen, falls dies nicht zutrifft.</w:t>
      </w:r>
    </w:p>
  </w:comment>
  <w:comment w:id="6" w:author="Elisa Tolaj" w:date="2023-01-03T16:22:00Z" w:initials="ET">
    <w:p w14:paraId="08F555E1" w14:textId="06589CD8" w:rsidR="0082701E" w:rsidRDefault="0082701E">
      <w:pPr>
        <w:pStyle w:val="Kommentartext"/>
      </w:pPr>
      <w:r>
        <w:rPr>
          <w:rStyle w:val="Kommentarzeichen"/>
        </w:rPr>
        <w:annotationRef/>
      </w:r>
      <w:r>
        <w:t>Anpassen, falls notwendig.</w:t>
      </w:r>
    </w:p>
  </w:comment>
  <w:comment w:id="7" w:author="Chantal Lutz" w:date="2023-01-24T11:59:00Z" w:initials="CL">
    <w:p w14:paraId="5E25AEDC" w14:textId="78FA26D7" w:rsidR="004D1FF6" w:rsidRDefault="004D1FF6">
      <w:pPr>
        <w:pStyle w:val="Kommentartext"/>
      </w:pPr>
      <w:r>
        <w:rPr>
          <w:rStyle w:val="Kommentarzeichen"/>
        </w:rPr>
        <w:annotationRef/>
      </w:r>
      <w:r>
        <w:t xml:space="preserve">Die nachfolgenden Vorgänge sind nicht abschliessend und es handelt sich teilweise um Vorschläge. Gerne bieten wir in einer weitergehenden Beratung weitere Textbausteine an oder Sie können eine Datenschutzerklärung über </w:t>
      </w:r>
      <w:hyperlink r:id="rId1" w:history="1">
        <w:r w:rsidRPr="004D1FF6">
          <w:rPr>
            <w:rStyle w:val="Hyperlink"/>
            <w:color w:val="00B0F0"/>
          </w:rPr>
          <w:t>www.privacybee.ch</w:t>
        </w:r>
      </w:hyperlink>
      <w:r w:rsidRPr="004D1FF6">
        <w:rPr>
          <w:color w:val="00B0F0"/>
        </w:rPr>
        <w:t xml:space="preserve"> </w:t>
      </w:r>
      <w:r>
        <w:t xml:space="preserve">erstellen. </w:t>
      </w:r>
    </w:p>
  </w:comment>
  <w:comment w:id="8" w:author="Elisa Tolaj" w:date="2023-01-03T16:30:00Z" w:initials="ET">
    <w:p w14:paraId="6657FD2C" w14:textId="27D471F8" w:rsidR="004C087E" w:rsidRDefault="004C087E">
      <w:pPr>
        <w:pStyle w:val="Kommentartext"/>
      </w:pPr>
      <w:r>
        <w:rPr>
          <w:rStyle w:val="Kommentarzeichen"/>
        </w:rPr>
        <w:annotationRef/>
      </w:r>
      <w:r>
        <w:t>Prüfen</w:t>
      </w:r>
      <w:r w:rsidR="002B6904">
        <w:t xml:space="preserve"> Sie</w:t>
      </w:r>
      <w:r>
        <w:t>, ob die Punkte zutreffen.</w:t>
      </w:r>
    </w:p>
  </w:comment>
  <w:comment w:id="9" w:author="Chantal Lutz" w:date="2023-01-24T11:46:00Z" w:initials="CL">
    <w:p w14:paraId="2D7FB772" w14:textId="0AF15ED5" w:rsidR="00AD61CD" w:rsidRDefault="00AD61CD">
      <w:pPr>
        <w:pStyle w:val="Kommentartext"/>
      </w:pPr>
      <w:r>
        <w:rPr>
          <w:rStyle w:val="Kommentarzeichen"/>
        </w:rPr>
        <w:annotationRef/>
      </w:r>
      <w:r>
        <w:t>Falls nicht umgesetzt, löschen.</w:t>
      </w:r>
    </w:p>
  </w:comment>
  <w:comment w:id="10" w:author="Autor" w:initials="A">
    <w:p w14:paraId="3EC5105C" w14:textId="77777777" w:rsidR="00AD61CD" w:rsidRPr="00182FF2" w:rsidRDefault="00AD61CD" w:rsidP="00AD61CD">
      <w:pPr>
        <w:pStyle w:val="Kommentartext"/>
        <w:rPr>
          <w:rFonts w:ascii="Arial" w:hAnsi="Arial" w:cs="Arial"/>
        </w:rPr>
      </w:pPr>
      <w:r>
        <w:rPr>
          <w:rStyle w:val="Kommentarzeichen"/>
        </w:rPr>
        <w:annotationRef/>
      </w:r>
      <w:r w:rsidRPr="00182FF2">
        <w:rPr>
          <w:rFonts w:ascii="Arial" w:hAnsi="Arial" w:cs="Arial"/>
        </w:rPr>
        <w:t>Verlinken</w:t>
      </w:r>
    </w:p>
  </w:comment>
  <w:comment w:id="11" w:author="Chantal Lutz" w:date="2023-01-24T11:48:00Z" w:initials="CL">
    <w:p w14:paraId="2BD5A02C" w14:textId="7186F7CA" w:rsidR="00AD61CD" w:rsidRDefault="00AD61CD">
      <w:pPr>
        <w:pStyle w:val="Kommentartext"/>
      </w:pPr>
      <w:r>
        <w:rPr>
          <w:rStyle w:val="Kommentarzeichen"/>
        </w:rPr>
        <w:annotationRef/>
      </w:r>
      <w:r>
        <w:t>Falls nicht umgesetzt, löschen.</w:t>
      </w:r>
    </w:p>
  </w:comment>
  <w:comment w:id="12" w:author="Autor" w:initials="A">
    <w:p w14:paraId="1E0BB3C8" w14:textId="77777777" w:rsidR="00AD61CD" w:rsidRDefault="00AD61CD" w:rsidP="00AD61CD">
      <w:pPr>
        <w:pStyle w:val="Kommentartext"/>
      </w:pPr>
      <w:r>
        <w:rPr>
          <w:rStyle w:val="Kommentarzeichen"/>
        </w:rPr>
        <w:annotationRef/>
      </w:r>
      <w:hyperlink r:id="rId2" w:history="1">
        <w:r w:rsidRPr="0094250D">
          <w:rPr>
            <w:rStyle w:val="Hyperlink"/>
          </w:rPr>
          <w:t>https://www.facebook.com/privacy/policy/</w:t>
        </w:r>
      </w:hyperlink>
      <w:r>
        <w:t xml:space="preserve"> </w:t>
      </w:r>
    </w:p>
  </w:comment>
  <w:comment w:id="13" w:author="Autor" w:initials="A">
    <w:p w14:paraId="41FCBEE5" w14:textId="77777777" w:rsidR="00AD61CD" w:rsidRDefault="00AD61CD" w:rsidP="00AD61CD">
      <w:pPr>
        <w:pStyle w:val="Kommentartext"/>
      </w:pPr>
      <w:r>
        <w:rPr>
          <w:rStyle w:val="Kommentarzeichen"/>
        </w:rPr>
        <w:annotationRef/>
      </w:r>
      <w:hyperlink r:id="rId3" w:history="1">
        <w:r w:rsidRPr="0094250D">
          <w:rPr>
            <w:rStyle w:val="Hyperlink"/>
          </w:rPr>
          <w:t>https://developers.facebook.com/docs/plugins/</w:t>
        </w:r>
      </w:hyperlink>
      <w:r>
        <w:t xml:space="preserve"> </w:t>
      </w:r>
    </w:p>
  </w:comment>
  <w:comment w:id="14" w:author="Autor" w:initials="A">
    <w:p w14:paraId="18343CB9" w14:textId="77777777" w:rsidR="00AD61CD" w:rsidRDefault="00AD61CD" w:rsidP="00AD61CD">
      <w:pPr>
        <w:pStyle w:val="Kommentartext"/>
      </w:pPr>
      <w:r>
        <w:rPr>
          <w:rStyle w:val="Kommentarzeichen"/>
        </w:rPr>
        <w:annotationRef/>
      </w:r>
      <w:hyperlink r:id="rId4" w:history="1">
        <w:r w:rsidRPr="0094250D">
          <w:rPr>
            <w:rStyle w:val="Hyperlink"/>
          </w:rPr>
          <w:t>https://policy.pinterest.com/de/privacy-policy</w:t>
        </w:r>
      </w:hyperlink>
      <w:r>
        <w:t xml:space="preserve"> </w:t>
      </w:r>
    </w:p>
  </w:comment>
  <w:comment w:id="15" w:author="Autor" w:initials="A">
    <w:p w14:paraId="270A3D68" w14:textId="77777777" w:rsidR="00AD61CD" w:rsidRDefault="00AD61CD" w:rsidP="00AD61CD">
      <w:pPr>
        <w:pStyle w:val="Kommentartext"/>
      </w:pPr>
      <w:r>
        <w:rPr>
          <w:rStyle w:val="Kommentarzeichen"/>
        </w:rPr>
        <w:annotationRef/>
      </w:r>
      <w:hyperlink r:id="rId5" w:history="1">
        <w:r w:rsidRPr="0094250D">
          <w:rPr>
            <w:rStyle w:val="Hyperlink"/>
          </w:rPr>
          <w:t>https://twitter.com/en/privacy</w:t>
        </w:r>
      </w:hyperlink>
      <w:r>
        <w:t xml:space="preserve"> </w:t>
      </w:r>
    </w:p>
  </w:comment>
  <w:comment w:id="16" w:author="Autor" w:initials="A">
    <w:p w14:paraId="4EE27B19" w14:textId="77777777" w:rsidR="00AD61CD" w:rsidRDefault="00AD61CD" w:rsidP="00AD61CD">
      <w:pPr>
        <w:pStyle w:val="Kommentartext"/>
      </w:pPr>
      <w:r>
        <w:rPr>
          <w:rStyle w:val="Kommentarzeichen"/>
        </w:rPr>
        <w:annotationRef/>
      </w:r>
      <w:hyperlink r:id="rId6" w:history="1">
        <w:r w:rsidRPr="0094250D">
          <w:rPr>
            <w:rStyle w:val="Hyperlink"/>
          </w:rPr>
          <w:t>https://www.facebook.com/privacy/policy/</w:t>
        </w:r>
      </w:hyperlink>
      <w:r>
        <w:t xml:space="preserve"> </w:t>
      </w:r>
    </w:p>
  </w:comment>
  <w:comment w:id="17" w:author="Autor" w:initials="A">
    <w:p w14:paraId="61995063" w14:textId="77777777" w:rsidR="00AD61CD" w:rsidRDefault="00AD61CD" w:rsidP="00AD61CD">
      <w:pPr>
        <w:pStyle w:val="Kommentartext"/>
      </w:pPr>
      <w:r>
        <w:rPr>
          <w:rStyle w:val="Kommentarzeichen"/>
        </w:rPr>
        <w:annotationRef/>
      </w:r>
      <w:hyperlink r:id="rId7" w:history="1">
        <w:r w:rsidRPr="0094250D">
          <w:rPr>
            <w:rStyle w:val="Hyperlink"/>
          </w:rPr>
          <w:t>https://www.linkedin.com/legal/privacy-policy</w:t>
        </w:r>
      </w:hyperlink>
      <w:r>
        <w:t xml:space="preserve"> </w:t>
      </w:r>
    </w:p>
  </w:comment>
  <w:comment w:id="18" w:author="Autor" w:initials="A">
    <w:p w14:paraId="51ADCBCB" w14:textId="77777777" w:rsidR="00AD61CD" w:rsidRDefault="00AD61CD" w:rsidP="00AD61CD">
      <w:pPr>
        <w:pStyle w:val="Kommentartext"/>
      </w:pPr>
      <w:r>
        <w:rPr>
          <w:rStyle w:val="Kommentarzeichen"/>
        </w:rPr>
        <w:annotationRef/>
      </w:r>
      <w:hyperlink r:id="rId8" w:history="1">
        <w:r w:rsidRPr="0094250D">
          <w:rPr>
            <w:rStyle w:val="Hyperlink"/>
          </w:rPr>
          <w:t>https://noscript.net/</w:t>
        </w:r>
      </w:hyperlink>
      <w:r>
        <w:t xml:space="preserve"> </w:t>
      </w:r>
    </w:p>
  </w:comment>
  <w:comment w:id="19" w:author="Autor" w:initials="A">
    <w:p w14:paraId="3FE2225D" w14:textId="77777777" w:rsidR="002D3F97" w:rsidRDefault="002D3F97" w:rsidP="002D3F97">
      <w:pPr>
        <w:pStyle w:val="Kommentartext"/>
      </w:pPr>
      <w:r>
        <w:rPr>
          <w:rStyle w:val="Kommentarzeichen"/>
        </w:rPr>
        <w:annotationRef/>
      </w:r>
      <w:r>
        <w:t>Bitte auf Webseite verlinken.</w:t>
      </w:r>
    </w:p>
  </w:comment>
  <w:comment w:id="20" w:author="Chantal Lutz" w:date="2023-01-24T11:53:00Z" w:initials="CL">
    <w:p w14:paraId="6B15854D" w14:textId="48624CC0" w:rsidR="00296929" w:rsidRDefault="00296929">
      <w:pPr>
        <w:pStyle w:val="Kommentartext"/>
      </w:pPr>
      <w:r>
        <w:rPr>
          <w:rStyle w:val="Kommentarzeichen"/>
        </w:rPr>
        <w:annotationRef/>
      </w:r>
      <w:r>
        <w:t>Löschen, falls nicht zutreffend</w:t>
      </w:r>
    </w:p>
  </w:comment>
  <w:comment w:id="21" w:author="Chantal Lutz" w:date="2023-01-24T11:53:00Z" w:initials="CL">
    <w:p w14:paraId="51597E8B" w14:textId="6990979E" w:rsidR="00296929" w:rsidRDefault="00296929">
      <w:pPr>
        <w:pStyle w:val="Kommentartext"/>
      </w:pPr>
      <w:r>
        <w:rPr>
          <w:rStyle w:val="Kommentarzeichen"/>
        </w:rPr>
        <w:annotationRef/>
      </w:r>
      <w:r>
        <w:t>Löschen, falls nicht zutreffend</w:t>
      </w:r>
    </w:p>
  </w:comment>
  <w:comment w:id="22" w:author="Autor" w:initials="A">
    <w:p w14:paraId="3F5B3D91" w14:textId="77777777" w:rsidR="00296929" w:rsidRDefault="00296929" w:rsidP="00296929">
      <w:pPr>
        <w:pStyle w:val="Kommentartext"/>
      </w:pPr>
      <w:r>
        <w:rPr>
          <w:rStyle w:val="Kommentarzeichen"/>
        </w:rPr>
        <w:annotationRef/>
      </w:r>
      <w:r>
        <w:t xml:space="preserve">Darf nur angezeigt werden, Google Analytics IP Anonymization verwendet wird. </w:t>
      </w:r>
    </w:p>
  </w:comment>
  <w:comment w:id="23" w:author="Chantal Lutz" w:date="2023-01-24T11:53:00Z" w:initials="CL">
    <w:p w14:paraId="09226D37" w14:textId="7512126B" w:rsidR="00296929" w:rsidRDefault="00296929">
      <w:pPr>
        <w:pStyle w:val="Kommentartext"/>
      </w:pPr>
      <w:r>
        <w:rPr>
          <w:rStyle w:val="Kommentarzeichen"/>
        </w:rPr>
        <w:annotationRef/>
      </w:r>
      <w:r>
        <w:t>Löschen, falls nicht zutreffend</w:t>
      </w:r>
    </w:p>
  </w:comment>
  <w:comment w:id="24" w:author="Chantal Lutz" w:date="2023-01-24T11:53:00Z" w:initials="CL">
    <w:p w14:paraId="0FD23813" w14:textId="270BC21C" w:rsidR="00296929" w:rsidRDefault="00296929">
      <w:pPr>
        <w:pStyle w:val="Kommentartext"/>
      </w:pPr>
      <w:r>
        <w:rPr>
          <w:rStyle w:val="Kommentarzeichen"/>
        </w:rPr>
        <w:annotationRef/>
      </w:r>
      <w:r>
        <w:t>Löschen, falls nicht zutreffend</w:t>
      </w:r>
    </w:p>
  </w:comment>
  <w:comment w:id="25" w:author="Chantal Lutz" w:date="2023-01-24T11:53:00Z" w:initials="CL">
    <w:p w14:paraId="62D8E9E8" w14:textId="282ADFA3" w:rsidR="00296929" w:rsidRDefault="00296929">
      <w:pPr>
        <w:pStyle w:val="Kommentartext"/>
      </w:pPr>
      <w:r>
        <w:rPr>
          <w:rStyle w:val="Kommentarzeichen"/>
        </w:rPr>
        <w:annotationRef/>
      </w:r>
      <w:r>
        <w:t>Löschen, falls nicht zutreffend</w:t>
      </w:r>
    </w:p>
  </w:comment>
  <w:comment w:id="26" w:author="Chantal Lutz" w:date="2023-01-24T11:49:00Z" w:initials="CL">
    <w:p w14:paraId="08491AEB" w14:textId="233FC997" w:rsidR="00AD61CD" w:rsidRDefault="00AD61CD">
      <w:pPr>
        <w:pStyle w:val="Kommentartext"/>
      </w:pPr>
      <w:r>
        <w:rPr>
          <w:rStyle w:val="Kommentarzeichen"/>
        </w:rPr>
        <w:annotationRef/>
      </w:r>
      <w:r>
        <w:t>Löschen, falls nicht zutreffend (FYI: Mailchimp &amp; Co. haben in der Regel Zählpixel implementiert)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EEA64A" w15:done="0"/>
  <w15:commentEx w15:paraId="4B616BBD" w15:done="0"/>
  <w15:commentEx w15:paraId="4F10753D" w15:done="0"/>
  <w15:commentEx w15:paraId="4EF05C1C" w15:done="0"/>
  <w15:commentEx w15:paraId="400DC5CE" w15:done="0"/>
  <w15:commentEx w15:paraId="42EE8529" w15:done="0"/>
  <w15:commentEx w15:paraId="08F555E1" w15:done="0"/>
  <w15:commentEx w15:paraId="5E25AEDC" w15:done="0"/>
  <w15:commentEx w15:paraId="6657FD2C" w15:done="0"/>
  <w15:commentEx w15:paraId="2D7FB772" w15:done="0"/>
  <w15:commentEx w15:paraId="3EC5105C" w15:done="0"/>
  <w15:commentEx w15:paraId="2BD5A02C" w15:done="0"/>
  <w15:commentEx w15:paraId="1E0BB3C8" w15:done="0"/>
  <w15:commentEx w15:paraId="41FCBEE5" w15:done="0"/>
  <w15:commentEx w15:paraId="18343CB9" w15:done="0"/>
  <w15:commentEx w15:paraId="270A3D68" w15:done="0"/>
  <w15:commentEx w15:paraId="4EE27B19" w15:done="0"/>
  <w15:commentEx w15:paraId="61995063" w15:done="0"/>
  <w15:commentEx w15:paraId="51ADCBCB" w15:done="0"/>
  <w15:commentEx w15:paraId="3FE2225D" w15:done="0"/>
  <w15:commentEx w15:paraId="6B15854D" w15:done="0"/>
  <w15:commentEx w15:paraId="51597E8B" w15:done="0"/>
  <w15:commentEx w15:paraId="3F5B3D91" w15:done="0"/>
  <w15:commentEx w15:paraId="09226D37" w15:done="0"/>
  <w15:commentEx w15:paraId="0FD23813" w15:done="0"/>
  <w15:commentEx w15:paraId="62D8E9E8" w15:done="0"/>
  <w15:commentEx w15:paraId="08491A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EA64A" w16cid:durableId="27AB3FEB"/>
  <w16cid:commentId w16cid:paraId="4B616BBD" w16cid:durableId="27AB3FEC"/>
  <w16cid:commentId w16cid:paraId="4F10753D" w16cid:durableId="27AB3FED"/>
  <w16cid:commentId w16cid:paraId="4EF05C1C" w16cid:durableId="27AB3FEE"/>
  <w16cid:commentId w16cid:paraId="400DC5CE" w16cid:durableId="27AB3FEF"/>
  <w16cid:commentId w16cid:paraId="42EE8529" w16cid:durableId="27AB3FF0"/>
  <w16cid:commentId w16cid:paraId="08F555E1" w16cid:durableId="27AB3FF1"/>
  <w16cid:commentId w16cid:paraId="5E25AEDC" w16cid:durableId="27AB3FF2"/>
  <w16cid:commentId w16cid:paraId="6657FD2C" w16cid:durableId="27AB3FF3"/>
  <w16cid:commentId w16cid:paraId="2D7FB772" w16cid:durableId="27AB3FF4"/>
  <w16cid:commentId w16cid:paraId="3EC5105C" w16cid:durableId="27AB3FF5"/>
  <w16cid:commentId w16cid:paraId="2BD5A02C" w16cid:durableId="27AB3FF6"/>
  <w16cid:commentId w16cid:paraId="1E0BB3C8" w16cid:durableId="27AB3FF7"/>
  <w16cid:commentId w16cid:paraId="41FCBEE5" w16cid:durableId="27AB3FF8"/>
  <w16cid:commentId w16cid:paraId="18343CB9" w16cid:durableId="27AB3FF9"/>
  <w16cid:commentId w16cid:paraId="270A3D68" w16cid:durableId="27AB3FFA"/>
  <w16cid:commentId w16cid:paraId="4EE27B19" w16cid:durableId="27AB3FFB"/>
  <w16cid:commentId w16cid:paraId="61995063" w16cid:durableId="27AB3FFC"/>
  <w16cid:commentId w16cid:paraId="51ADCBCB" w16cid:durableId="27AB3FFD"/>
  <w16cid:commentId w16cid:paraId="3FE2225D" w16cid:durableId="27AB3FFE"/>
  <w16cid:commentId w16cid:paraId="6B15854D" w16cid:durableId="27AB3FFF"/>
  <w16cid:commentId w16cid:paraId="51597E8B" w16cid:durableId="27AB4000"/>
  <w16cid:commentId w16cid:paraId="3F5B3D91" w16cid:durableId="27AB4001"/>
  <w16cid:commentId w16cid:paraId="09226D37" w16cid:durableId="27AB4002"/>
  <w16cid:commentId w16cid:paraId="0FD23813" w16cid:durableId="27AB4003"/>
  <w16cid:commentId w16cid:paraId="62D8E9E8" w16cid:durableId="27AB4004"/>
  <w16cid:commentId w16cid:paraId="08491AEB" w16cid:durableId="27AB40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5794" w14:textId="77777777" w:rsidR="00FD3C21" w:rsidRDefault="00FD3C21" w:rsidP="00570A93">
      <w:pPr>
        <w:spacing w:after="0" w:line="240" w:lineRule="auto"/>
      </w:pPr>
      <w:r>
        <w:separator/>
      </w:r>
    </w:p>
  </w:endnote>
  <w:endnote w:type="continuationSeparator" w:id="0">
    <w:p w14:paraId="020462BA" w14:textId="77777777" w:rsidR="00FD3C21" w:rsidRDefault="00FD3C21" w:rsidP="00570A93">
      <w:pPr>
        <w:spacing w:after="0" w:line="240" w:lineRule="auto"/>
      </w:pPr>
      <w:r>
        <w:continuationSeparator/>
      </w:r>
    </w:p>
  </w:endnote>
  <w:endnote w:type="continuationNotice" w:id="1">
    <w:p w14:paraId="6C43EFBB" w14:textId="77777777" w:rsidR="00FD3C21" w:rsidRDefault="00FD3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Dillon">
    <w:altName w:val="Calibri"/>
    <w:panose1 w:val="00000000000000000000"/>
    <w:charset w:val="00"/>
    <w:family w:val="modern"/>
    <w:notTrueType/>
    <w:pitch w:val="variable"/>
    <w:sig w:usb0="A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A00002FF" w:usb1="5000E0F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B60D" w14:textId="77777777" w:rsidR="00570A93" w:rsidRDefault="00570A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077B" w14:textId="77777777" w:rsidR="00570A93" w:rsidRDefault="00570A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5D0A" w14:textId="77777777" w:rsidR="00570A93" w:rsidRDefault="00570A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DB3F" w14:textId="77777777" w:rsidR="00FD3C21" w:rsidRDefault="00FD3C21" w:rsidP="00570A93">
      <w:pPr>
        <w:spacing w:after="0" w:line="240" w:lineRule="auto"/>
      </w:pPr>
      <w:r>
        <w:separator/>
      </w:r>
    </w:p>
  </w:footnote>
  <w:footnote w:type="continuationSeparator" w:id="0">
    <w:p w14:paraId="76F19A16" w14:textId="77777777" w:rsidR="00FD3C21" w:rsidRDefault="00FD3C21" w:rsidP="00570A93">
      <w:pPr>
        <w:spacing w:after="0" w:line="240" w:lineRule="auto"/>
      </w:pPr>
      <w:r>
        <w:continuationSeparator/>
      </w:r>
    </w:p>
  </w:footnote>
  <w:footnote w:type="continuationNotice" w:id="1">
    <w:p w14:paraId="00675B79" w14:textId="77777777" w:rsidR="00FD3C21" w:rsidRDefault="00FD3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A76B" w14:textId="77777777" w:rsidR="00570A93" w:rsidRDefault="00570A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626" w14:textId="77777777" w:rsidR="00570A93" w:rsidRDefault="00570A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7D01" w14:textId="77777777" w:rsidR="00570A93" w:rsidRDefault="00570A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A0D"/>
    <w:multiLevelType w:val="hybridMultilevel"/>
    <w:tmpl w:val="F122391C"/>
    <w:lvl w:ilvl="0" w:tplc="5060CDEC">
      <w:start w:val="1"/>
      <w:numFmt w:val="bullet"/>
      <w:pStyle w:val="Aufzhlung"/>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0642EA"/>
    <w:multiLevelType w:val="hybridMultilevel"/>
    <w:tmpl w:val="B6D20CC8"/>
    <w:lvl w:ilvl="0" w:tplc="08070001">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8393B"/>
    <w:multiLevelType w:val="hybridMultilevel"/>
    <w:tmpl w:val="0E2E3C84"/>
    <w:lvl w:ilvl="0" w:tplc="E8545FA8">
      <w:start w:val="1"/>
      <w:numFmt w:val="decimal"/>
      <w:pStyle w:val="Randziffer"/>
      <w:lvlText w:val="%1."/>
      <w:lvlJc w:val="left"/>
      <w:pPr>
        <w:tabs>
          <w:tab w:val="num" w:pos="567"/>
        </w:tabs>
        <w:ind w:left="567" w:hanging="567"/>
      </w:pPr>
      <w:rPr>
        <w:rFonts w:ascii="FS Dillon" w:hAnsi="FS Dillon" w:hint="default"/>
        <w:sz w:val="18"/>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270F36"/>
    <w:multiLevelType w:val="multilevel"/>
    <w:tmpl w:val="B49EAF6C"/>
    <w:lvl w:ilvl="0">
      <w:start w:val="1"/>
      <w:numFmt w:val="upperRoman"/>
      <w:lvlText w:val="%1"/>
      <w:lvlJc w:val="left"/>
      <w:pPr>
        <w:ind w:left="284" w:hanging="426"/>
      </w:pPr>
      <w:rPr>
        <w:rFonts w:hint="default"/>
      </w:rPr>
    </w:lvl>
    <w:lvl w:ilvl="1">
      <w:start w:val="1"/>
      <w:numFmt w:val="decimal"/>
      <w:lvlText w:val="%2"/>
      <w:lvlJc w:val="left"/>
      <w:pPr>
        <w:ind w:left="284"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44760EB"/>
    <w:multiLevelType w:val="multilevel"/>
    <w:tmpl w:val="A05C8DD4"/>
    <w:lvl w:ilvl="0">
      <w:start w:val="1"/>
      <w:numFmt w:val="lowerLetter"/>
      <w:pStyle w:val="AufzhlungA"/>
      <w:lvlText w:val="%1."/>
      <w:lvlJc w:val="left"/>
      <w:pPr>
        <w:ind w:left="284" w:hanging="28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4A074B"/>
    <w:multiLevelType w:val="multilevel"/>
    <w:tmpl w:val="0CDA7AAA"/>
    <w:lvl w:ilvl="0">
      <w:start w:val="1"/>
      <w:numFmt w:val="upperRoman"/>
      <w:pStyle w:val="berschrift1"/>
      <w:lvlText w:val="%1."/>
      <w:lvlJc w:val="left"/>
      <w:pPr>
        <w:tabs>
          <w:tab w:val="num" w:pos="567"/>
        </w:tabs>
        <w:ind w:left="567" w:hanging="567"/>
      </w:pPr>
      <w:rPr>
        <w:rFonts w:ascii="FS Dillon" w:hAnsi="FS Dillon" w:hint="default"/>
        <w:b/>
        <w:i w:val="0"/>
        <w:sz w:val="26"/>
        <w:szCs w:val="26"/>
      </w:rPr>
    </w:lvl>
    <w:lvl w:ilvl="1">
      <w:start w:val="1"/>
      <w:numFmt w:val="upperLetter"/>
      <w:pStyle w:val="berschrift2"/>
      <w:lvlText w:val="%2."/>
      <w:lvlJc w:val="left"/>
      <w:pPr>
        <w:tabs>
          <w:tab w:val="num" w:pos="567"/>
        </w:tabs>
        <w:ind w:left="567" w:hanging="567"/>
      </w:pPr>
      <w:rPr>
        <w:rFonts w:ascii="FS Dillon" w:hAnsi="FS Dillon" w:hint="default"/>
        <w:b/>
        <w:i w:val="0"/>
        <w:sz w:val="26"/>
        <w:szCs w:val="26"/>
      </w:rPr>
    </w:lvl>
    <w:lvl w:ilvl="2">
      <w:start w:val="1"/>
      <w:numFmt w:val="decimal"/>
      <w:pStyle w:val="berschrift3"/>
      <w:lvlText w:val="%3."/>
      <w:lvlJc w:val="left"/>
      <w:pPr>
        <w:ind w:left="1134" w:hanging="567"/>
      </w:pPr>
      <w:rPr>
        <w:rFonts w:ascii="FS Dillon" w:hAnsi="FS Dillon" w:hint="default"/>
        <w:sz w:val="26"/>
        <w:szCs w:val="26"/>
      </w:rPr>
    </w:lvl>
    <w:lvl w:ilvl="3">
      <w:start w:val="1"/>
      <w:numFmt w:val="decimal"/>
      <w:pStyle w:val="berschrift4"/>
      <w:lvlText w:val="%3.%4."/>
      <w:lvlJc w:val="left"/>
      <w:pPr>
        <w:ind w:left="1134" w:hanging="567"/>
      </w:pPr>
      <w:rPr>
        <w:rFonts w:ascii="FS Dillon" w:hAnsi="FS Dillon" w:hint="default"/>
        <w:sz w:val="26"/>
        <w:szCs w:val="26"/>
      </w:rPr>
    </w:lvl>
    <w:lvl w:ilvl="4">
      <w:start w:val="1"/>
      <w:numFmt w:val="decimal"/>
      <w:pStyle w:val="berschrift5"/>
      <w:lvlText w:val="%3.%4.%5."/>
      <w:lvlJc w:val="left"/>
      <w:pPr>
        <w:ind w:left="1418" w:hanging="850"/>
      </w:pPr>
      <w:rPr>
        <w:rFonts w:ascii="FS Dillon" w:hAnsi="FS Dillon" w:hint="default"/>
        <w:sz w:val="26"/>
        <w:szCs w:val="26"/>
      </w:rPr>
    </w:lvl>
    <w:lvl w:ilvl="5">
      <w:start w:val="1"/>
      <w:numFmt w:val="decimal"/>
      <w:pStyle w:val="berschrift6"/>
      <w:lvlText w:val="%3.%4.%5.%6."/>
      <w:lvlJc w:val="left"/>
      <w:pPr>
        <w:ind w:left="1701" w:hanging="1134"/>
      </w:pPr>
      <w:rPr>
        <w:rFonts w:ascii="FS Dillon" w:hAnsi="FS Dillon" w:hint="default"/>
        <w:b/>
        <w:color w:val="auto"/>
        <w:sz w:val="26"/>
        <w:szCs w:val="2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B092FF9"/>
    <w:multiLevelType w:val="hybridMultilevel"/>
    <w:tmpl w:val="6D98C28A"/>
    <w:lvl w:ilvl="0" w:tplc="93CA4F52">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113524C"/>
    <w:multiLevelType w:val="hybridMultilevel"/>
    <w:tmpl w:val="CC10046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32790093"/>
    <w:multiLevelType w:val="hybridMultilevel"/>
    <w:tmpl w:val="8CA2B7B0"/>
    <w:lvl w:ilvl="0" w:tplc="08070001">
      <w:start w:val="1"/>
      <w:numFmt w:val="bullet"/>
      <w:lvlText w:val=""/>
      <w:lvlJc w:val="left"/>
      <w:pPr>
        <w:ind w:left="1004" w:hanging="360"/>
      </w:pPr>
      <w:rPr>
        <w:rFonts w:ascii="Symbol" w:hAnsi="Symbol" w:hint="default"/>
      </w:rPr>
    </w:lvl>
    <w:lvl w:ilvl="1" w:tplc="08070003">
      <w:start w:val="1"/>
      <w:numFmt w:val="bullet"/>
      <w:lvlText w:val="o"/>
      <w:lvlJc w:val="left"/>
      <w:pPr>
        <w:ind w:left="1724" w:hanging="360"/>
      </w:pPr>
      <w:rPr>
        <w:rFonts w:ascii="Courier New" w:hAnsi="Courier New" w:cs="Courier New" w:hint="default"/>
      </w:rPr>
    </w:lvl>
    <w:lvl w:ilvl="2" w:tplc="08070005">
      <w:start w:val="1"/>
      <w:numFmt w:val="bullet"/>
      <w:lvlText w:val=""/>
      <w:lvlJc w:val="left"/>
      <w:pPr>
        <w:ind w:left="2444" w:hanging="360"/>
      </w:pPr>
      <w:rPr>
        <w:rFonts w:ascii="Wingdings" w:hAnsi="Wingdings" w:hint="default"/>
      </w:rPr>
    </w:lvl>
    <w:lvl w:ilvl="3" w:tplc="08070001">
      <w:start w:val="1"/>
      <w:numFmt w:val="bullet"/>
      <w:lvlText w:val=""/>
      <w:lvlJc w:val="left"/>
      <w:pPr>
        <w:ind w:left="3164" w:hanging="360"/>
      </w:pPr>
      <w:rPr>
        <w:rFonts w:ascii="Symbol" w:hAnsi="Symbol" w:hint="default"/>
      </w:rPr>
    </w:lvl>
    <w:lvl w:ilvl="4" w:tplc="08070003">
      <w:start w:val="1"/>
      <w:numFmt w:val="bullet"/>
      <w:lvlText w:val="o"/>
      <w:lvlJc w:val="left"/>
      <w:pPr>
        <w:ind w:left="3884" w:hanging="360"/>
      </w:pPr>
      <w:rPr>
        <w:rFonts w:ascii="Courier New" w:hAnsi="Courier New" w:cs="Courier New" w:hint="default"/>
      </w:rPr>
    </w:lvl>
    <w:lvl w:ilvl="5" w:tplc="08070005">
      <w:start w:val="1"/>
      <w:numFmt w:val="bullet"/>
      <w:lvlText w:val=""/>
      <w:lvlJc w:val="left"/>
      <w:pPr>
        <w:ind w:left="4604" w:hanging="360"/>
      </w:pPr>
      <w:rPr>
        <w:rFonts w:ascii="Wingdings" w:hAnsi="Wingdings" w:hint="default"/>
      </w:rPr>
    </w:lvl>
    <w:lvl w:ilvl="6" w:tplc="08070001">
      <w:start w:val="1"/>
      <w:numFmt w:val="bullet"/>
      <w:lvlText w:val=""/>
      <w:lvlJc w:val="left"/>
      <w:pPr>
        <w:ind w:left="5324" w:hanging="360"/>
      </w:pPr>
      <w:rPr>
        <w:rFonts w:ascii="Symbol" w:hAnsi="Symbol" w:hint="default"/>
      </w:rPr>
    </w:lvl>
    <w:lvl w:ilvl="7" w:tplc="08070003">
      <w:start w:val="1"/>
      <w:numFmt w:val="bullet"/>
      <w:lvlText w:val="o"/>
      <w:lvlJc w:val="left"/>
      <w:pPr>
        <w:ind w:left="6044" w:hanging="360"/>
      </w:pPr>
      <w:rPr>
        <w:rFonts w:ascii="Courier New" w:hAnsi="Courier New" w:cs="Courier New" w:hint="default"/>
      </w:rPr>
    </w:lvl>
    <w:lvl w:ilvl="8" w:tplc="08070005">
      <w:start w:val="1"/>
      <w:numFmt w:val="bullet"/>
      <w:lvlText w:val=""/>
      <w:lvlJc w:val="left"/>
      <w:pPr>
        <w:ind w:left="6764" w:hanging="360"/>
      </w:pPr>
      <w:rPr>
        <w:rFonts w:ascii="Wingdings" w:hAnsi="Wingdings" w:hint="default"/>
      </w:rPr>
    </w:lvl>
  </w:abstractNum>
  <w:abstractNum w:abstractNumId="9" w15:restartNumberingAfterBreak="0">
    <w:nsid w:val="332D7DC2"/>
    <w:multiLevelType w:val="hybridMultilevel"/>
    <w:tmpl w:val="93825392"/>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0" w15:restartNumberingAfterBreak="0">
    <w:nsid w:val="490A4896"/>
    <w:multiLevelType w:val="hybridMultilevel"/>
    <w:tmpl w:val="C59A179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57BC1C52"/>
    <w:multiLevelType w:val="hybridMultilevel"/>
    <w:tmpl w:val="6658BCB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16cid:durableId="1056585904">
    <w:abstractNumId w:val="5"/>
  </w:num>
  <w:num w:numId="2" w16cid:durableId="1022583862">
    <w:abstractNumId w:val="3"/>
  </w:num>
  <w:num w:numId="3" w16cid:durableId="545023585">
    <w:abstractNumId w:val="0"/>
  </w:num>
  <w:num w:numId="4" w16cid:durableId="1940211426">
    <w:abstractNumId w:val="11"/>
  </w:num>
  <w:num w:numId="5" w16cid:durableId="1103839585">
    <w:abstractNumId w:val="4"/>
  </w:num>
  <w:num w:numId="6" w16cid:durableId="1307129322">
    <w:abstractNumId w:val="7"/>
  </w:num>
  <w:num w:numId="7" w16cid:durableId="10962489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054922">
    <w:abstractNumId w:val="2"/>
  </w:num>
  <w:num w:numId="9" w16cid:durableId="1969703369">
    <w:abstractNumId w:val="9"/>
  </w:num>
  <w:num w:numId="10" w16cid:durableId="1448742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6676711">
    <w:abstractNumId w:val="6"/>
  </w:num>
  <w:num w:numId="12" w16cid:durableId="664093437">
    <w:abstractNumId w:val="4"/>
    <w:lvlOverride w:ilvl="0">
      <w:startOverride w:val="1"/>
    </w:lvlOverride>
    <w:lvlOverride w:ilvl="1">
      <w:startOverride w:val="1"/>
    </w:lvlOverride>
    <w:lvlOverride w:ilvl="2">
      <w:startOverride w:val="1"/>
    </w:lvlOverride>
    <w:lvlOverride w:ilvl="3">
      <w:startOverride w:val="3"/>
    </w:lvlOverride>
  </w:num>
  <w:num w:numId="13" w16cid:durableId="613682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1168117">
    <w:abstractNumId w:val="10"/>
  </w:num>
  <w:num w:numId="15" w16cid:durableId="579605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5570370">
    <w:abstractNumId w:val="8"/>
  </w:num>
  <w:num w:numId="17" w16cid:durableId="458912135">
    <w:abstractNumId w:val="1"/>
  </w:num>
  <w:num w:numId="18" w16cid:durableId="817654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8832010">
    <w:abstractNumId w:val="5"/>
  </w:num>
  <w:num w:numId="20" w16cid:durableId="11105910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 Tolaj">
    <w15:presenceInfo w15:providerId="AD" w15:userId="S-1-5-21-2319202294-1393656134-646626567-58532"/>
  </w15:person>
  <w15:person w15:author="Chantal Lutz">
    <w15:presenceInfo w15:providerId="AD" w15:userId="S-1-5-21-2319202294-1393656134-646626567-35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67"/>
    <w:rsid w:val="000060CD"/>
    <w:rsid w:val="00024481"/>
    <w:rsid w:val="000259AD"/>
    <w:rsid w:val="00165835"/>
    <w:rsid w:val="00183DDE"/>
    <w:rsid w:val="00296929"/>
    <w:rsid w:val="002B6904"/>
    <w:rsid w:val="002D3F97"/>
    <w:rsid w:val="002F20C2"/>
    <w:rsid w:val="003B392D"/>
    <w:rsid w:val="00473731"/>
    <w:rsid w:val="004C087E"/>
    <w:rsid w:val="004D1FF6"/>
    <w:rsid w:val="004E1D6E"/>
    <w:rsid w:val="00570A93"/>
    <w:rsid w:val="00595A93"/>
    <w:rsid w:val="007F35AF"/>
    <w:rsid w:val="0082701E"/>
    <w:rsid w:val="00922EEA"/>
    <w:rsid w:val="00A03007"/>
    <w:rsid w:val="00A473C6"/>
    <w:rsid w:val="00AD61CD"/>
    <w:rsid w:val="00B25B67"/>
    <w:rsid w:val="00BE4EB2"/>
    <w:rsid w:val="00DA6486"/>
    <w:rsid w:val="00DB7605"/>
    <w:rsid w:val="00E43304"/>
    <w:rsid w:val="00E92AC2"/>
    <w:rsid w:val="00EB338C"/>
    <w:rsid w:val="00EC6487"/>
    <w:rsid w:val="00F5421D"/>
    <w:rsid w:val="00F73D59"/>
    <w:rsid w:val="00FA3310"/>
    <w:rsid w:val="00FD3C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CF4C4"/>
  <w15:chartTrackingRefBased/>
  <w15:docId w15:val="{1B4297DB-4E5F-4A69-84ED-0F49CFF8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87E"/>
    <w:pPr>
      <w:jc w:val="both"/>
    </w:pPr>
    <w:rPr>
      <w:rFonts w:ascii="Proxima Nova" w:hAnsi="Proxima Nova"/>
    </w:rPr>
  </w:style>
  <w:style w:type="paragraph" w:styleId="berschrift1">
    <w:name w:val="heading 1"/>
    <w:aliases w:val="Ü1"/>
    <w:basedOn w:val="Standard"/>
    <w:next w:val="Standard"/>
    <w:link w:val="berschrift1Zchn"/>
    <w:uiPriority w:val="9"/>
    <w:qFormat/>
    <w:rsid w:val="00B25B67"/>
    <w:pPr>
      <w:keepNext/>
      <w:numPr>
        <w:numId w:val="1"/>
      </w:numPr>
      <w:tabs>
        <w:tab w:val="left" w:pos="5387"/>
      </w:tabs>
      <w:spacing w:after="240" w:line="360" w:lineRule="auto"/>
      <w:outlineLvl w:val="0"/>
    </w:pPr>
    <w:rPr>
      <w:rFonts w:ascii="FS Dillon" w:hAnsi="FS Dillon"/>
      <w:b/>
      <w:smallCaps/>
      <w:color w:val="00788E"/>
      <w:sz w:val="26"/>
      <w:szCs w:val="26"/>
    </w:rPr>
  </w:style>
  <w:style w:type="paragraph" w:styleId="berschrift2">
    <w:name w:val="heading 2"/>
    <w:aliases w:val="Ü2"/>
    <w:basedOn w:val="Standard"/>
    <w:next w:val="Standard"/>
    <w:link w:val="berschrift2Zchn"/>
    <w:uiPriority w:val="9"/>
    <w:qFormat/>
    <w:rsid w:val="002F20C2"/>
    <w:pPr>
      <w:keepNext/>
      <w:numPr>
        <w:ilvl w:val="1"/>
        <w:numId w:val="1"/>
      </w:numPr>
      <w:tabs>
        <w:tab w:val="left" w:pos="5387"/>
      </w:tabs>
      <w:spacing w:before="100" w:beforeAutospacing="1" w:after="240" w:line="360" w:lineRule="auto"/>
      <w:outlineLvl w:val="1"/>
    </w:pPr>
    <w:rPr>
      <w:rFonts w:ascii="FS Dillon" w:hAnsi="FS Dillon"/>
      <w:b/>
      <w:szCs w:val="26"/>
    </w:rPr>
  </w:style>
  <w:style w:type="paragraph" w:styleId="berschrift3">
    <w:name w:val="heading 3"/>
    <w:aliases w:val="Ü3"/>
    <w:basedOn w:val="Standard"/>
    <w:next w:val="Standard"/>
    <w:link w:val="berschrift3Zchn"/>
    <w:uiPriority w:val="9"/>
    <w:qFormat/>
    <w:rsid w:val="00B25B67"/>
    <w:pPr>
      <w:keepNext/>
      <w:numPr>
        <w:ilvl w:val="2"/>
        <w:numId w:val="1"/>
      </w:numPr>
      <w:tabs>
        <w:tab w:val="left" w:pos="5387"/>
      </w:tabs>
      <w:spacing w:after="240" w:line="360" w:lineRule="auto"/>
      <w:outlineLvl w:val="2"/>
    </w:pPr>
    <w:rPr>
      <w:rFonts w:ascii="FS Dillon" w:hAnsi="FS Dillon"/>
      <w:b/>
      <w:sz w:val="26"/>
      <w:szCs w:val="26"/>
    </w:rPr>
  </w:style>
  <w:style w:type="paragraph" w:styleId="berschrift4">
    <w:name w:val="heading 4"/>
    <w:aliases w:val="Ü4"/>
    <w:basedOn w:val="Standard"/>
    <w:next w:val="Standard"/>
    <w:link w:val="berschrift4Zchn"/>
    <w:uiPriority w:val="9"/>
    <w:unhideWhenUsed/>
    <w:qFormat/>
    <w:rsid w:val="00B25B67"/>
    <w:pPr>
      <w:keepNext/>
      <w:numPr>
        <w:ilvl w:val="3"/>
        <w:numId w:val="1"/>
      </w:numPr>
      <w:spacing w:after="240" w:line="360" w:lineRule="auto"/>
      <w:outlineLvl w:val="3"/>
    </w:pPr>
    <w:rPr>
      <w:rFonts w:ascii="FS Dillon" w:hAnsi="FS Dillon"/>
      <w:b/>
      <w:bCs/>
      <w:sz w:val="26"/>
      <w:szCs w:val="26"/>
    </w:rPr>
  </w:style>
  <w:style w:type="paragraph" w:styleId="berschrift5">
    <w:name w:val="heading 5"/>
    <w:basedOn w:val="Standard"/>
    <w:next w:val="Standard"/>
    <w:link w:val="berschrift5Zchn"/>
    <w:uiPriority w:val="9"/>
    <w:unhideWhenUsed/>
    <w:qFormat/>
    <w:rsid w:val="00B25B67"/>
    <w:pPr>
      <w:keepNext/>
      <w:numPr>
        <w:ilvl w:val="4"/>
        <w:numId w:val="1"/>
      </w:numPr>
      <w:spacing w:after="240" w:line="360" w:lineRule="auto"/>
      <w:outlineLvl w:val="4"/>
    </w:pPr>
    <w:rPr>
      <w:rFonts w:ascii="FS Dillon" w:eastAsia="Arial Unicode MS" w:hAnsi="FS Dillon" w:cs="Arial"/>
      <w:b/>
      <w:sz w:val="26"/>
      <w:szCs w:val="26"/>
      <w:lang w:val="it-IT"/>
    </w:rPr>
  </w:style>
  <w:style w:type="paragraph" w:styleId="berschrift6">
    <w:name w:val="heading 6"/>
    <w:basedOn w:val="Standard"/>
    <w:next w:val="Standard"/>
    <w:link w:val="berschrift6Zchn"/>
    <w:uiPriority w:val="9"/>
    <w:unhideWhenUsed/>
    <w:qFormat/>
    <w:rsid w:val="00B25B67"/>
    <w:pPr>
      <w:keepNext/>
      <w:keepLines/>
      <w:numPr>
        <w:ilvl w:val="5"/>
        <w:numId w:val="1"/>
      </w:numPr>
      <w:spacing w:after="240" w:line="360" w:lineRule="auto"/>
      <w:outlineLvl w:val="5"/>
    </w:pPr>
    <w:rPr>
      <w:rFonts w:ascii="FS Dillon" w:eastAsiaTheme="majorEastAsia" w:hAnsi="FS Dillon" w:cstheme="majorBidi"/>
      <w:b/>
      <w:sz w:val="26"/>
      <w:szCs w:val="26"/>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B25B67"/>
    <w:rPr>
      <w:rFonts w:ascii="FS Dillon" w:hAnsi="FS Dillon"/>
      <w:b/>
      <w:smallCaps/>
      <w:color w:val="00788E"/>
      <w:sz w:val="26"/>
      <w:szCs w:val="26"/>
    </w:rPr>
  </w:style>
  <w:style w:type="character" w:customStyle="1" w:styleId="berschrift2Zchn">
    <w:name w:val="Überschrift 2 Zchn"/>
    <w:aliases w:val="Ü2 Zchn"/>
    <w:basedOn w:val="Absatz-Standardschriftart"/>
    <w:link w:val="berschrift2"/>
    <w:uiPriority w:val="9"/>
    <w:rsid w:val="002F20C2"/>
    <w:rPr>
      <w:rFonts w:ascii="FS Dillon" w:hAnsi="FS Dillon"/>
      <w:b/>
      <w:szCs w:val="26"/>
    </w:rPr>
  </w:style>
  <w:style w:type="character" w:customStyle="1" w:styleId="berschrift3Zchn">
    <w:name w:val="Überschrift 3 Zchn"/>
    <w:aliases w:val="Ü3 Zchn"/>
    <w:basedOn w:val="Absatz-Standardschriftart"/>
    <w:link w:val="berschrift3"/>
    <w:uiPriority w:val="9"/>
    <w:rsid w:val="00B25B67"/>
    <w:rPr>
      <w:rFonts w:ascii="FS Dillon" w:hAnsi="FS Dillon"/>
      <w:b/>
      <w:sz w:val="26"/>
      <w:szCs w:val="26"/>
    </w:rPr>
  </w:style>
  <w:style w:type="character" w:customStyle="1" w:styleId="berschrift4Zchn">
    <w:name w:val="Überschrift 4 Zchn"/>
    <w:aliases w:val="Ü4 Zchn"/>
    <w:basedOn w:val="Absatz-Standardschriftart"/>
    <w:link w:val="berschrift4"/>
    <w:uiPriority w:val="9"/>
    <w:rsid w:val="00B25B67"/>
    <w:rPr>
      <w:rFonts w:ascii="FS Dillon" w:hAnsi="FS Dillon"/>
      <w:b/>
      <w:bCs/>
      <w:sz w:val="26"/>
      <w:szCs w:val="26"/>
    </w:rPr>
  </w:style>
  <w:style w:type="character" w:customStyle="1" w:styleId="berschrift5Zchn">
    <w:name w:val="Überschrift 5 Zchn"/>
    <w:basedOn w:val="Absatz-Standardschriftart"/>
    <w:link w:val="berschrift5"/>
    <w:uiPriority w:val="9"/>
    <w:rsid w:val="00B25B67"/>
    <w:rPr>
      <w:rFonts w:ascii="FS Dillon" w:eastAsia="Arial Unicode MS" w:hAnsi="FS Dillon" w:cs="Arial"/>
      <w:b/>
      <w:sz w:val="26"/>
      <w:szCs w:val="26"/>
      <w:lang w:val="it-IT"/>
    </w:rPr>
  </w:style>
  <w:style w:type="character" w:customStyle="1" w:styleId="berschrift6Zchn">
    <w:name w:val="Überschrift 6 Zchn"/>
    <w:basedOn w:val="Absatz-Standardschriftart"/>
    <w:link w:val="berschrift6"/>
    <w:uiPriority w:val="9"/>
    <w:rsid w:val="00B25B67"/>
    <w:rPr>
      <w:rFonts w:ascii="FS Dillon" w:eastAsiaTheme="majorEastAsia" w:hAnsi="FS Dillon" w:cstheme="majorBidi"/>
      <w:b/>
      <w:sz w:val="26"/>
      <w:szCs w:val="26"/>
      <w:lang w:val="it-IT"/>
    </w:rPr>
  </w:style>
  <w:style w:type="character" w:styleId="Kommentarzeichen">
    <w:name w:val="annotation reference"/>
    <w:basedOn w:val="Absatz-Standardschriftart"/>
    <w:uiPriority w:val="99"/>
    <w:qFormat/>
    <w:rsid w:val="00B25B67"/>
    <w:rPr>
      <w:sz w:val="16"/>
      <w:szCs w:val="16"/>
    </w:rPr>
  </w:style>
  <w:style w:type="paragraph" w:styleId="Kommentartext">
    <w:name w:val="annotation text"/>
    <w:basedOn w:val="Standard"/>
    <w:link w:val="KommentartextZchn"/>
    <w:uiPriority w:val="99"/>
    <w:qFormat/>
    <w:rsid w:val="00B25B67"/>
    <w:pPr>
      <w:spacing w:after="0" w:line="400" w:lineRule="atLeast"/>
    </w:pPr>
    <w:rPr>
      <w:rFonts w:ascii="FS Dillon" w:hAnsi="FS Dillon"/>
      <w:sz w:val="20"/>
    </w:rPr>
  </w:style>
  <w:style w:type="character" w:customStyle="1" w:styleId="KommentartextZchn">
    <w:name w:val="Kommentartext Zchn"/>
    <w:basedOn w:val="Absatz-Standardschriftart"/>
    <w:link w:val="Kommentartext"/>
    <w:uiPriority w:val="99"/>
    <w:qFormat/>
    <w:rsid w:val="00B25B67"/>
    <w:rPr>
      <w:rFonts w:ascii="FS Dillon" w:hAnsi="FS Dillon"/>
      <w:sz w:val="20"/>
    </w:rPr>
  </w:style>
  <w:style w:type="paragraph" w:customStyle="1" w:styleId="Fliesstext">
    <w:name w:val="Fliesstext"/>
    <w:basedOn w:val="StandardWeb"/>
    <w:link w:val="FliesstextZchn"/>
    <w:qFormat/>
    <w:rsid w:val="00EC6487"/>
    <w:pPr>
      <w:shd w:val="clear" w:color="auto" w:fill="FFFFFF"/>
      <w:spacing w:after="120"/>
      <w:ind w:left="284"/>
    </w:pPr>
    <w:rPr>
      <w:rFonts w:ascii="Proxima Nova" w:eastAsia="Times New Roman" w:hAnsi="Proxima Nova" w:cs="Arial"/>
      <w:sz w:val="22"/>
      <w:szCs w:val="20"/>
      <w:lang w:eastAsia="de-CH"/>
    </w:rPr>
  </w:style>
  <w:style w:type="character" w:customStyle="1" w:styleId="FliesstextZchn">
    <w:name w:val="Fliesstext Zchn"/>
    <w:basedOn w:val="Absatz-Standardschriftart"/>
    <w:link w:val="Fliesstext"/>
    <w:rsid w:val="00EC6487"/>
    <w:rPr>
      <w:rFonts w:ascii="Proxima Nova" w:eastAsia="Times New Roman" w:hAnsi="Proxima Nova" w:cs="Arial"/>
      <w:szCs w:val="20"/>
      <w:shd w:val="clear" w:color="auto" w:fill="FFFFFF"/>
      <w:lang w:eastAsia="de-CH"/>
    </w:rPr>
  </w:style>
  <w:style w:type="paragraph" w:styleId="StandardWeb">
    <w:name w:val="Normal (Web)"/>
    <w:basedOn w:val="Standard"/>
    <w:uiPriority w:val="99"/>
    <w:semiHidden/>
    <w:unhideWhenUsed/>
    <w:rsid w:val="00B25B67"/>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B25B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5B67"/>
    <w:rPr>
      <w:rFonts w:ascii="Segoe UI" w:hAnsi="Segoe UI" w:cs="Segoe UI"/>
      <w:sz w:val="18"/>
      <w:szCs w:val="18"/>
    </w:rPr>
  </w:style>
  <w:style w:type="paragraph" w:customStyle="1" w:styleId="Aufzhlung">
    <w:name w:val="Aufzählung"/>
    <w:basedOn w:val="Listenabsatz"/>
    <w:link w:val="AufzhlungZchn"/>
    <w:qFormat/>
    <w:rsid w:val="00B25B67"/>
    <w:pPr>
      <w:numPr>
        <w:numId w:val="3"/>
      </w:numPr>
      <w:shd w:val="clear" w:color="auto" w:fill="FFFFFF"/>
      <w:spacing w:after="150" w:line="360" w:lineRule="auto"/>
      <w:ind w:left="568" w:hanging="284"/>
      <w:textAlignment w:val="baseline"/>
    </w:pPr>
    <w:rPr>
      <w:rFonts w:ascii="Arial" w:eastAsia="Times New Roman" w:hAnsi="Arial" w:cs="Arial"/>
      <w:lang w:eastAsia="de-CH"/>
    </w:rPr>
  </w:style>
  <w:style w:type="character" w:customStyle="1" w:styleId="AufzhlungZchn">
    <w:name w:val="Aufzählung Zchn"/>
    <w:basedOn w:val="Absatz-Standardschriftart"/>
    <w:link w:val="Aufzhlung"/>
    <w:rsid w:val="00B25B67"/>
    <w:rPr>
      <w:rFonts w:ascii="Arial" w:eastAsia="Times New Roman" w:hAnsi="Arial" w:cs="Arial"/>
      <w:shd w:val="clear" w:color="auto" w:fill="FFFFFF"/>
      <w:lang w:eastAsia="de-CH"/>
    </w:rPr>
  </w:style>
  <w:style w:type="paragraph" w:styleId="Listenabsatz">
    <w:name w:val="List Paragraph"/>
    <w:basedOn w:val="Standard"/>
    <w:uiPriority w:val="34"/>
    <w:qFormat/>
    <w:rsid w:val="00B25B67"/>
    <w:pPr>
      <w:ind w:left="720"/>
      <w:contextualSpacing/>
    </w:pPr>
  </w:style>
  <w:style w:type="character" w:styleId="Hyperlink">
    <w:name w:val="Hyperlink"/>
    <w:uiPriority w:val="99"/>
    <w:unhideWhenUsed/>
    <w:rsid w:val="00B25B67"/>
    <w:rPr>
      <w:color w:val="auto"/>
      <w:u w:val="none"/>
    </w:rPr>
  </w:style>
  <w:style w:type="character" w:styleId="Fett">
    <w:name w:val="Strong"/>
    <w:basedOn w:val="Absatz-Standardschriftart"/>
    <w:uiPriority w:val="22"/>
    <w:qFormat/>
    <w:rsid w:val="00B25B67"/>
    <w:rPr>
      <w:b/>
      <w:bCs/>
    </w:rPr>
  </w:style>
  <w:style w:type="paragraph" w:customStyle="1" w:styleId="AufzhlungA">
    <w:name w:val="Aufzählung A"/>
    <w:basedOn w:val="Listenabsatz"/>
    <w:link w:val="AufzhlungAZchn"/>
    <w:qFormat/>
    <w:rsid w:val="004C087E"/>
    <w:pPr>
      <w:numPr>
        <w:numId w:val="5"/>
      </w:numPr>
      <w:shd w:val="clear" w:color="auto" w:fill="FFFFFF"/>
      <w:spacing w:after="150" w:line="240" w:lineRule="auto"/>
      <w:textAlignment w:val="baseline"/>
    </w:pPr>
    <w:rPr>
      <w:rFonts w:eastAsia="Times New Roman" w:cs="Arial"/>
      <w:b/>
      <w:szCs w:val="23"/>
      <w:lang w:eastAsia="de-CH"/>
    </w:rPr>
  </w:style>
  <w:style w:type="character" w:customStyle="1" w:styleId="AufzhlungAZchn">
    <w:name w:val="Aufzählung A Zchn"/>
    <w:basedOn w:val="Absatz-Standardschriftart"/>
    <w:link w:val="AufzhlungA"/>
    <w:rsid w:val="004C087E"/>
    <w:rPr>
      <w:rFonts w:ascii="Proxima Nova" w:eastAsia="Times New Roman" w:hAnsi="Proxima Nova" w:cs="Arial"/>
      <w:b/>
      <w:szCs w:val="23"/>
      <w:shd w:val="clear" w:color="auto" w:fill="FFFFFF"/>
      <w:lang w:eastAsia="de-CH"/>
    </w:rPr>
  </w:style>
  <w:style w:type="paragraph" w:styleId="Kopfzeile">
    <w:name w:val="header"/>
    <w:basedOn w:val="Standard"/>
    <w:link w:val="KopfzeileZchn"/>
    <w:uiPriority w:val="99"/>
    <w:unhideWhenUsed/>
    <w:rsid w:val="00570A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A93"/>
  </w:style>
  <w:style w:type="paragraph" w:styleId="Fuzeile">
    <w:name w:val="footer"/>
    <w:basedOn w:val="Standard"/>
    <w:link w:val="FuzeileZchn"/>
    <w:uiPriority w:val="99"/>
    <w:unhideWhenUsed/>
    <w:rsid w:val="00570A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0A93"/>
  </w:style>
  <w:style w:type="paragraph" w:styleId="Kommentarthema">
    <w:name w:val="annotation subject"/>
    <w:basedOn w:val="Kommentartext"/>
    <w:next w:val="Kommentartext"/>
    <w:link w:val="KommentarthemaZchn"/>
    <w:uiPriority w:val="99"/>
    <w:semiHidden/>
    <w:unhideWhenUsed/>
    <w:rsid w:val="00570A93"/>
    <w:pPr>
      <w:spacing w:after="160" w:line="240" w:lineRule="auto"/>
    </w:pPr>
    <w:rPr>
      <w:rFonts w:asciiTheme="minorHAnsi" w:hAnsiTheme="minorHAnsi"/>
      <w:b/>
      <w:bCs/>
      <w:szCs w:val="20"/>
    </w:rPr>
  </w:style>
  <w:style w:type="character" w:customStyle="1" w:styleId="KommentarthemaZchn">
    <w:name w:val="Kommentarthema Zchn"/>
    <w:basedOn w:val="KommentartextZchn"/>
    <w:link w:val="Kommentarthema"/>
    <w:uiPriority w:val="99"/>
    <w:semiHidden/>
    <w:rsid w:val="00570A93"/>
    <w:rPr>
      <w:rFonts w:ascii="FS Dillon" w:hAnsi="FS Dillon"/>
      <w:b/>
      <w:bCs/>
      <w:sz w:val="20"/>
      <w:szCs w:val="20"/>
    </w:rPr>
  </w:style>
  <w:style w:type="paragraph" w:customStyle="1" w:styleId="Randziffer">
    <w:name w:val="Randziffer"/>
    <w:basedOn w:val="Standard"/>
    <w:qFormat/>
    <w:rsid w:val="004C087E"/>
    <w:pPr>
      <w:numPr>
        <w:numId w:val="8"/>
      </w:numPr>
      <w:spacing w:before="240" w:after="240" w:line="276" w:lineRule="auto"/>
    </w:pPr>
    <w:rPr>
      <w:rFonts w:ascii="Arial" w:eastAsia="Times New Roman" w:hAnsi="Arial" w:cs="Times New Roman"/>
      <w:szCs w:val="24"/>
    </w:rPr>
  </w:style>
  <w:style w:type="character" w:customStyle="1" w:styleId="H4Zchn">
    <w:name w:val="H4 Zchn"/>
    <w:basedOn w:val="Absatz-Standardschriftart"/>
    <w:link w:val="H4"/>
    <w:semiHidden/>
    <w:locked/>
    <w:rsid w:val="00DA6486"/>
    <w:rPr>
      <w:rFonts w:ascii="Arial" w:hAnsi="Arial" w:cs="Arial"/>
      <w:b/>
      <w:shd w:val="clear" w:color="auto" w:fill="FFFFFF"/>
    </w:rPr>
  </w:style>
  <w:style w:type="paragraph" w:customStyle="1" w:styleId="H4">
    <w:name w:val="H4"/>
    <w:basedOn w:val="Listenabsatz"/>
    <w:link w:val="H4Zchn"/>
    <w:semiHidden/>
    <w:qFormat/>
    <w:rsid w:val="00DA6486"/>
    <w:pPr>
      <w:shd w:val="clear" w:color="auto" w:fill="FFFFFF"/>
      <w:spacing w:before="160" w:after="120" w:line="240" w:lineRule="auto"/>
      <w:ind w:left="283" w:hanging="425"/>
      <w:contextualSpacing w:val="0"/>
    </w:pPr>
    <w:rPr>
      <w:rFonts w:ascii="Arial" w:hAnsi="Arial" w:cs="Arial"/>
      <w:b/>
    </w:rPr>
  </w:style>
  <w:style w:type="paragraph" w:customStyle="1" w:styleId="FlTUntertitel">
    <w:name w:val="FlTUntertitel"/>
    <w:basedOn w:val="Fliesstext"/>
    <w:next w:val="Fliesstext"/>
    <w:qFormat/>
    <w:rsid w:val="002D3F97"/>
    <w:pPr>
      <w:spacing w:after="0"/>
    </w:pPr>
    <w:rPr>
      <w:rFonts w:ascii="Arial" w:hAnsi="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noscript.net/" TargetMode="External"/><Relationship Id="rId3" Type="http://schemas.openxmlformats.org/officeDocument/2006/relationships/hyperlink" Target="https://developers.facebook.com/docs/plugins/" TargetMode="External"/><Relationship Id="rId7" Type="http://schemas.openxmlformats.org/officeDocument/2006/relationships/hyperlink" Target="https://www.linkedin.com/legal/privacy-policy" TargetMode="External"/><Relationship Id="rId2" Type="http://schemas.openxmlformats.org/officeDocument/2006/relationships/hyperlink" Target="https://www.facebook.com/privacy/policy/" TargetMode="External"/><Relationship Id="rId1" Type="http://schemas.openxmlformats.org/officeDocument/2006/relationships/hyperlink" Target="http://www.privacybee.ch" TargetMode="External"/><Relationship Id="rId6" Type="http://schemas.openxmlformats.org/officeDocument/2006/relationships/hyperlink" Target="https://www.facebook.com/privacy/policy/" TargetMode="External"/><Relationship Id="rId5" Type="http://schemas.openxmlformats.org/officeDocument/2006/relationships/hyperlink" Target="https://twitter.com/en/privacy" TargetMode="External"/><Relationship Id="rId4" Type="http://schemas.openxmlformats.org/officeDocument/2006/relationships/hyperlink" Target="https://policy.pinterest.com/de/privacy-policy"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system/files/1_en_annexe_acte_autonome_cp_part1_v5_0.pdf" TargetMode="External"/><Relationship Id="rId18" Type="http://schemas.openxmlformats.org/officeDocument/2006/relationships/hyperlink" Target="https://support.microsoft.com/de-de/windows/l%C3%B6schen-und-verwalten-von-cookies-168dab11-0753-043d-7c16-ede5947fc64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tools.google.com/dlpage/gaoptout?hl=de"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support.apple.com/de-ch/guide/safari/sfri11471/ma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pinterest.com/de/privacy-policy" TargetMode="External"/><Relationship Id="rId20" Type="http://schemas.openxmlformats.org/officeDocument/2006/relationships/hyperlink" Target="https://www.google.com/intl/de/tagmanager/use-polic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olicies.google.com/privacy?hl=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yperlink" Target="https://support.mozilla.org/de/kb/Cookies-blockieren"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oeb.admin.ch" TargetMode="External"/><Relationship Id="rId22" Type="http://schemas.openxmlformats.org/officeDocument/2006/relationships/hyperlink" Target="https://developers.google.com/fonts/faq"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278d11-0c7d-46d8-bbab-a6bc47f0c4bb">
      <Terms xmlns="http://schemas.microsoft.com/office/infopath/2007/PartnerControls"/>
    </lcf76f155ced4ddcb4097134ff3c332f>
    <TaxCatchAll xmlns="edb78d9c-f77d-4f7a-9ac6-2e93e04d2607" xsi:nil="true"/>
    <SharedWithUsers xmlns="edb78d9c-f77d-4f7a-9ac6-2e93e04d2607">
      <UserInfo>
        <DisplayName/>
        <AccountId xsi:nil="true"/>
        <AccountType/>
      </UserInfo>
    </SharedWithUsers>
    <MediaLengthInSeconds xmlns="d3278d11-0c7d-46d8-bbab-a6bc47f0c4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6" ma:contentTypeDescription="Ein neues Dokument erstellen." ma:contentTypeScope="" ma:versionID="bc6de8dda96cde7588fbd24e2684d931">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5d89d886bdab8d7c5e377dbe8e9a4aa7"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749c5a7-8602-4444-a84e-5af23285f0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1403dbf-99df-4c21-befe-88f1ef779323}" ma:internalName="TaxCatchAll" ma:showField="CatchAllData" ma:web="edb78d9c-f77d-4f7a-9ac6-2e93e04d2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479E5-B1FF-4A1E-808F-6BCFDDCD959C}">
  <ds:schemaRefs>
    <ds:schemaRef ds:uri="http://schemas.microsoft.com/office/2006/metadata/properties"/>
    <ds:schemaRef ds:uri="http://schemas.microsoft.com/office/infopath/2007/PartnerControls"/>
    <ds:schemaRef ds:uri="d3278d11-0c7d-46d8-bbab-a6bc47f0c4bb"/>
    <ds:schemaRef ds:uri="edb78d9c-f77d-4f7a-9ac6-2e93e04d2607"/>
  </ds:schemaRefs>
</ds:datastoreItem>
</file>

<file path=customXml/itemProps2.xml><?xml version="1.0" encoding="utf-8"?>
<ds:datastoreItem xmlns:ds="http://schemas.openxmlformats.org/officeDocument/2006/customXml" ds:itemID="{6A8A5476-98E8-4DC4-8D68-5536ED29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8d11-0c7d-46d8-bbab-a6bc47f0c4bb"/>
    <ds:schemaRef ds:uri="edb78d9c-f77d-4f7a-9ac6-2e93e04d2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ADD5-255D-4E3F-BECE-844223701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02_Vorlage_Datenschutzerklaerung_Swiss_Olympic.dotx</Template>
  <TotalTime>0</TotalTime>
  <Pages>10</Pages>
  <Words>3606</Words>
  <Characters>22719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 Gottardi</dc:creator>
  <cp:keywords/>
  <dc:description/>
  <cp:lastModifiedBy>Stefanie Huber</cp:lastModifiedBy>
  <cp:revision>2</cp:revision>
  <dcterms:created xsi:type="dcterms:W3CDTF">2023-06-22T11:56:00Z</dcterms:created>
  <dcterms:modified xsi:type="dcterms:W3CDTF">2023-06-22T11:56:00Z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Order">
    <vt:r8>1670000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